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B" w:rsidRPr="00582E7B" w:rsidRDefault="00B0526B" w:rsidP="00B0526B">
      <w:pPr>
        <w:numPr>
          <w:ilvl w:val="0"/>
          <w:numId w:val="1"/>
        </w:numPr>
        <w:tabs>
          <w:tab w:val="left" w:pos="1740"/>
        </w:tabs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17.2pt;margin-top:-14.55pt;width:518.25pt;height:224.25pt;z-index:251661312" strokeweight="5pt">
            <v:stroke linestyle="thickThin"/>
            <v:shadow color="#868686"/>
            <v:textbox style="mso-next-textbox:#_x0000_s1027">
              <w:txbxContent>
                <w:tbl>
                  <w:tblPr>
                    <w:tblW w:w="9639" w:type="dxa"/>
                    <w:tblInd w:w="108" w:type="dxa"/>
                    <w:tblLook w:val="01E0"/>
                  </w:tblPr>
                  <w:tblGrid>
                    <w:gridCol w:w="2073"/>
                    <w:gridCol w:w="1613"/>
                    <w:gridCol w:w="284"/>
                    <w:gridCol w:w="3044"/>
                    <w:gridCol w:w="2625"/>
                  </w:tblGrid>
                  <w:tr w:rsidR="00B0526B" w:rsidRPr="0085637E" w:rsidTr="00B40DB6">
                    <w:tc>
                      <w:tcPr>
                        <w:tcW w:w="2073" w:type="dxa"/>
                      </w:tcPr>
                      <w:p w:rsidR="00B0526B" w:rsidRPr="00092F41" w:rsidRDefault="00B0526B" w:rsidP="00B052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92F41">
                          <w:rPr>
                            <w:sz w:val="28"/>
                            <w:szCs w:val="28"/>
                          </w:rPr>
                          <w:t xml:space="preserve">Ets </w:t>
                        </w:r>
                        <w:proofErr w:type="spellStart"/>
                        <w:r w:rsidRPr="00092F41">
                          <w:rPr>
                            <w:sz w:val="28"/>
                            <w:szCs w:val="28"/>
                          </w:rPr>
                          <w:t>Assabil</w:t>
                        </w:r>
                        <w:proofErr w:type="spellEnd"/>
                      </w:p>
                      <w:p w:rsidR="00B0526B" w:rsidRPr="00092F41" w:rsidRDefault="00B0526B" w:rsidP="00B052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92F41">
                          <w:rPr>
                            <w:sz w:val="28"/>
                            <w:szCs w:val="28"/>
                          </w:rPr>
                          <w:t>Rabat</w:t>
                        </w:r>
                      </w:p>
                    </w:tc>
                    <w:tc>
                      <w:tcPr>
                        <w:tcW w:w="4941" w:type="dxa"/>
                        <w:gridSpan w:val="3"/>
                      </w:tcPr>
                      <w:p w:rsidR="00B0526B" w:rsidRPr="00C879A1" w:rsidRDefault="00B0526B" w:rsidP="00B0526B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proofErr w:type="gramStart"/>
                        <w:r w:rsidRPr="00C879A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</w:t>
                        </w:r>
                        <w:proofErr w:type="gramEnd"/>
                        <w:r w:rsidRPr="00C879A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 xml:space="preserve"> المدرسية</w:t>
                        </w:r>
                      </w:p>
                      <w:p w:rsidR="00B0526B" w:rsidRPr="00C879A1" w:rsidRDefault="00B0526B" w:rsidP="00B0526B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879A1">
                          <w:rPr>
                            <w:b/>
                            <w:bCs/>
                            <w:sz w:val="36"/>
                            <w:szCs w:val="36"/>
                          </w:rPr>
                          <w:t>Les manuels scolaires</w:t>
                        </w:r>
                      </w:p>
                      <w:p w:rsidR="00B0526B" w:rsidRPr="00092F41" w:rsidRDefault="00B0526B" w:rsidP="00B0526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9 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2625" w:type="dxa"/>
                      </w:tcPr>
                      <w:p w:rsidR="00B0526B" w:rsidRPr="00092F41" w:rsidRDefault="00B0526B" w:rsidP="00B0526B">
                        <w:pPr>
                          <w:jc w:val="center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B0526B" w:rsidRPr="00092F41" w:rsidRDefault="00B0526B" w:rsidP="00B0526B">
                        <w:pPr>
                          <w:jc w:val="center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الرباط</w:t>
                        </w:r>
                        <w:proofErr w:type="gramEnd"/>
                      </w:p>
                    </w:tc>
                  </w:tr>
                  <w:tr w:rsidR="00B0526B" w:rsidRPr="0085637E" w:rsidTr="00B40DB6">
                    <w:tc>
                      <w:tcPr>
                        <w:tcW w:w="3686" w:type="dxa"/>
                        <w:gridSpan w:val="2"/>
                      </w:tcPr>
                      <w:p w:rsidR="00B0526B" w:rsidRPr="0003693A" w:rsidRDefault="00B0526B" w:rsidP="00B0526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 xml:space="preserve">Niveau : </w:t>
                        </w: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année du Bac</w:t>
                        </w:r>
                      </w:p>
                      <w:p w:rsidR="00B0526B" w:rsidRPr="00092F41" w:rsidRDefault="00B0526B" w:rsidP="00B052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</w:rPr>
                          <w:t>Sciences Mathématiques</w:t>
                        </w:r>
                      </w:p>
                    </w:tc>
                    <w:tc>
                      <w:tcPr>
                        <w:tcW w:w="284" w:type="dxa"/>
                      </w:tcPr>
                      <w:p w:rsidR="00B0526B" w:rsidRPr="00092F41" w:rsidRDefault="00B0526B" w:rsidP="00B052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69" w:type="dxa"/>
                        <w:gridSpan w:val="2"/>
                      </w:tcPr>
                      <w:p w:rsidR="00B0526B" w:rsidRPr="00092F41" w:rsidRDefault="00B0526B" w:rsidP="00B0526B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345E6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المستوى</w:t>
                        </w:r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السنة الثانية </w:t>
                        </w:r>
                        <w:proofErr w:type="spellStart"/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بكالوريا</w:t>
                        </w:r>
                        <w:proofErr w:type="spellEnd"/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- علوم الرياضية</w:t>
                        </w:r>
                      </w:p>
                    </w:tc>
                  </w:tr>
                </w:tbl>
                <w:p w:rsidR="00B0526B" w:rsidRDefault="00B0526B" w:rsidP="00B0526B">
                  <w:pPr>
                    <w:jc w:val="center"/>
                  </w:pPr>
                </w:p>
              </w:txbxContent>
            </v:textbox>
          </v:shape>
        </w:pict>
      </w:r>
    </w:p>
    <w:p w:rsidR="00B0526B" w:rsidRDefault="00B0526B" w:rsidP="00B0526B">
      <w:pPr>
        <w:tabs>
          <w:tab w:val="left" w:pos="2040"/>
        </w:tabs>
        <w:rPr>
          <w:sz w:val="28"/>
          <w:szCs w:val="28"/>
        </w:rPr>
      </w:pPr>
    </w:p>
    <w:p w:rsidR="00B0526B" w:rsidRDefault="00B0526B" w:rsidP="00B0526B">
      <w:pPr>
        <w:tabs>
          <w:tab w:val="left" w:pos="2040"/>
        </w:tabs>
        <w:rPr>
          <w:sz w:val="28"/>
          <w:szCs w:val="28"/>
        </w:rPr>
      </w:pPr>
    </w:p>
    <w:p w:rsidR="00B0526B" w:rsidRDefault="00B0526B" w:rsidP="00B0526B">
      <w:pPr>
        <w:tabs>
          <w:tab w:val="left" w:pos="2040"/>
        </w:tabs>
        <w:rPr>
          <w:sz w:val="28"/>
          <w:szCs w:val="28"/>
        </w:rPr>
      </w:pPr>
    </w:p>
    <w:p w:rsidR="00B0526B" w:rsidRDefault="00B0526B" w:rsidP="00B0526B">
      <w:pPr>
        <w:tabs>
          <w:tab w:val="left" w:pos="2040"/>
        </w:tabs>
        <w:rPr>
          <w:sz w:val="28"/>
          <w:szCs w:val="28"/>
        </w:rPr>
      </w:pPr>
    </w:p>
    <w:p w:rsidR="00B0526B" w:rsidRDefault="00B0526B" w:rsidP="00B0526B">
      <w:pPr>
        <w:tabs>
          <w:tab w:val="left" w:pos="2040"/>
        </w:tabs>
        <w:rPr>
          <w:sz w:val="28"/>
          <w:szCs w:val="28"/>
        </w:rPr>
      </w:pPr>
    </w:p>
    <w:p w:rsidR="00B0526B" w:rsidRDefault="00B0526B" w:rsidP="00B0526B">
      <w:pPr>
        <w:tabs>
          <w:tab w:val="left" w:pos="2040"/>
        </w:tabs>
        <w:rPr>
          <w:sz w:val="28"/>
          <w:szCs w:val="28"/>
        </w:rPr>
      </w:pPr>
    </w:p>
    <w:p w:rsidR="00B0526B" w:rsidRDefault="00B0526B" w:rsidP="00B0526B">
      <w:pPr>
        <w:rPr>
          <w:sz w:val="36"/>
          <w:szCs w:val="36"/>
          <w:rtl/>
        </w:rPr>
      </w:pPr>
    </w:p>
    <w:tbl>
      <w:tblPr>
        <w:tblpPr w:leftFromText="141" w:rightFromText="141" w:vertAnchor="text" w:horzAnchor="margin" w:tblpXSpec="center" w:tblpY="1031"/>
        <w:tblOverlap w:val="never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63"/>
        <w:gridCol w:w="3402"/>
        <w:gridCol w:w="2410"/>
      </w:tblGrid>
      <w:tr w:rsidR="00B0526B" w:rsidRPr="00414CFF" w:rsidTr="00B0526B">
        <w:trPr>
          <w:trHeight w:val="501"/>
        </w:trPr>
        <w:tc>
          <w:tcPr>
            <w:tcW w:w="3663" w:type="dxa"/>
          </w:tcPr>
          <w:p w:rsidR="00B0526B" w:rsidRPr="002810D4" w:rsidRDefault="00B0526B" w:rsidP="00B0526B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2810D4">
              <w:rPr>
                <w:rFonts w:hint="cs"/>
                <w:b/>
                <w:bCs/>
                <w:sz w:val="28"/>
                <w:szCs w:val="28"/>
                <w:rtl/>
              </w:rPr>
              <w:t>الناشر</w:t>
            </w:r>
            <w:proofErr w:type="gramEnd"/>
            <w:r w:rsidRPr="002810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0526B" w:rsidRPr="002810D4" w:rsidRDefault="00B0526B" w:rsidP="00B0526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10D4">
              <w:rPr>
                <w:rFonts w:hint="cs"/>
                <w:b/>
                <w:bCs/>
                <w:sz w:val="28"/>
                <w:szCs w:val="28"/>
                <w:rtl/>
              </w:rPr>
              <w:t>عنوان الكتاب</w:t>
            </w:r>
            <w:r w:rsidRPr="002810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0526B" w:rsidRPr="002810D4" w:rsidRDefault="00B0526B" w:rsidP="00B0526B">
            <w:p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2810D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</w:tr>
      <w:tr w:rsidR="00B0526B" w:rsidRPr="00FC7B31" w:rsidTr="00B0526B">
        <w:trPr>
          <w:trHeight w:val="380"/>
        </w:trPr>
        <w:tc>
          <w:tcPr>
            <w:tcW w:w="3663" w:type="dxa"/>
            <w:vAlign w:val="center"/>
          </w:tcPr>
          <w:p w:rsidR="00B0526B" w:rsidRPr="00805A12" w:rsidRDefault="00B0526B" w:rsidP="00B0526B">
            <w:pPr>
              <w:bidi/>
              <w:rPr>
                <w:sz w:val="28"/>
                <w:szCs w:val="28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805A12">
              <w:rPr>
                <w:rFonts w:hint="cs"/>
                <w:sz w:val="28"/>
                <w:szCs w:val="28"/>
                <w:rtl/>
              </w:rPr>
              <w:t xml:space="preserve">ر النشر </w:t>
            </w:r>
            <w:proofErr w:type="gramStart"/>
            <w:r w:rsidRPr="00805A12">
              <w:rPr>
                <w:rFonts w:hint="cs"/>
                <w:sz w:val="28"/>
                <w:szCs w:val="28"/>
                <w:rtl/>
              </w:rPr>
              <w:t>المغربية</w:t>
            </w:r>
            <w:proofErr w:type="gramEnd"/>
          </w:p>
        </w:tc>
        <w:tc>
          <w:tcPr>
            <w:tcW w:w="3402" w:type="dxa"/>
            <w:vAlign w:val="center"/>
          </w:tcPr>
          <w:p w:rsidR="00B0526B" w:rsidRPr="000D38FE" w:rsidRDefault="00B0526B" w:rsidP="00B0526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الرائد في اللغة العربية 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0526B" w:rsidRPr="000D38FE" w:rsidRDefault="00B0526B" w:rsidP="00B0526B">
            <w:pPr>
              <w:bidi/>
              <w:rPr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اللغة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العربية</w:t>
            </w:r>
          </w:p>
        </w:tc>
      </w:tr>
      <w:tr w:rsidR="00B0526B" w:rsidRPr="00FC7B31" w:rsidTr="00B0526B">
        <w:trPr>
          <w:trHeight w:val="380"/>
        </w:trPr>
        <w:tc>
          <w:tcPr>
            <w:tcW w:w="3663" w:type="dxa"/>
            <w:vAlign w:val="center"/>
          </w:tcPr>
          <w:p w:rsidR="00B0526B" w:rsidRPr="00805A12" w:rsidRDefault="00B0526B" w:rsidP="00B0526B">
            <w:pPr>
              <w:bidi/>
              <w:rPr>
                <w:sz w:val="28"/>
                <w:szCs w:val="28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دار العالمية للكتاب</w:t>
            </w:r>
          </w:p>
        </w:tc>
        <w:tc>
          <w:tcPr>
            <w:tcW w:w="3402" w:type="dxa"/>
            <w:vAlign w:val="center"/>
          </w:tcPr>
          <w:p w:rsidR="00B0526B" w:rsidRPr="00F576E3" w:rsidRDefault="00B0526B" w:rsidP="00B0526B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في رحاب التربية الإسلامية 2</w:t>
            </w:r>
          </w:p>
        </w:tc>
        <w:tc>
          <w:tcPr>
            <w:tcW w:w="2410" w:type="dxa"/>
            <w:vAlign w:val="center"/>
          </w:tcPr>
          <w:p w:rsidR="00B0526B" w:rsidRPr="000D38FE" w:rsidRDefault="00B0526B" w:rsidP="00B0526B">
            <w:p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التربية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الإسلامية</w:t>
            </w:r>
          </w:p>
        </w:tc>
      </w:tr>
      <w:tr w:rsidR="00B0526B" w:rsidRPr="00FC7B31" w:rsidTr="00B0526B">
        <w:trPr>
          <w:trHeight w:val="380"/>
        </w:trPr>
        <w:tc>
          <w:tcPr>
            <w:tcW w:w="3663" w:type="dxa"/>
            <w:vAlign w:val="center"/>
          </w:tcPr>
          <w:p w:rsidR="00B0526B" w:rsidRPr="00805A12" w:rsidRDefault="00B0526B" w:rsidP="00B0526B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Top Edition </w:t>
            </w:r>
          </w:p>
        </w:tc>
        <w:tc>
          <w:tcPr>
            <w:tcW w:w="3402" w:type="dxa"/>
            <w:vAlign w:val="center"/>
          </w:tcPr>
          <w:p w:rsidR="00B0526B" w:rsidRPr="00F576E3" w:rsidRDefault="00B0526B" w:rsidP="00B0526B">
            <w:pPr>
              <w:bidi/>
              <w:rPr>
                <w:sz w:val="28"/>
                <w:szCs w:val="28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في رحاب الفلسفة 2</w:t>
            </w:r>
          </w:p>
        </w:tc>
        <w:tc>
          <w:tcPr>
            <w:tcW w:w="2410" w:type="dxa"/>
            <w:vAlign w:val="center"/>
          </w:tcPr>
          <w:p w:rsidR="00B0526B" w:rsidRPr="000D38FE" w:rsidRDefault="00B0526B" w:rsidP="00B0526B">
            <w:p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الفلسفة</w:t>
            </w:r>
            <w:proofErr w:type="gramEnd"/>
          </w:p>
        </w:tc>
      </w:tr>
    </w:tbl>
    <w:p w:rsidR="00B0526B" w:rsidRDefault="00B0526B" w:rsidP="00B0526B">
      <w:pPr>
        <w:jc w:val="right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MA"/>
        </w:rPr>
        <w:t>ا</w:t>
      </w:r>
      <w:r>
        <w:rPr>
          <w:rFonts w:hint="cs"/>
          <w:b/>
          <w:bCs/>
          <w:sz w:val="36"/>
          <w:szCs w:val="36"/>
          <w:u w:val="single"/>
          <w:rtl/>
        </w:rPr>
        <w:t>ل</w:t>
      </w:r>
      <w:r w:rsidRPr="00C56DF3">
        <w:rPr>
          <w:rFonts w:hint="cs"/>
          <w:b/>
          <w:bCs/>
          <w:sz w:val="36"/>
          <w:szCs w:val="36"/>
          <w:u w:val="single"/>
          <w:rtl/>
        </w:rPr>
        <w:t>كتب</w:t>
      </w:r>
      <w:proofErr w:type="gramEnd"/>
      <w:r w:rsidRPr="00C56DF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المدرسية </w:t>
      </w:r>
      <w:r w:rsidRPr="00C56DF3">
        <w:rPr>
          <w:rFonts w:hint="cs"/>
          <w:b/>
          <w:bCs/>
          <w:sz w:val="36"/>
          <w:szCs w:val="36"/>
          <w:u w:val="single"/>
          <w:rtl/>
        </w:rPr>
        <w:t>بالعربية</w:t>
      </w:r>
    </w:p>
    <w:p w:rsidR="00B0526B" w:rsidRDefault="00B0526B" w:rsidP="00B0526B">
      <w:pPr>
        <w:bidi/>
        <w:rPr>
          <w:b/>
          <w:bCs/>
          <w:u w:val="single"/>
        </w:rPr>
      </w:pPr>
    </w:p>
    <w:p w:rsidR="003D1417" w:rsidRPr="00092F41" w:rsidRDefault="003D1417" w:rsidP="003D1417">
      <w:pPr>
        <w:bidi/>
        <w:rPr>
          <w:b/>
          <w:bCs/>
          <w:u w:val="single"/>
        </w:rPr>
      </w:pPr>
    </w:p>
    <w:tbl>
      <w:tblPr>
        <w:tblW w:w="13970" w:type="dxa"/>
        <w:tblInd w:w="-426" w:type="dxa"/>
        <w:tblLook w:val="01E0"/>
      </w:tblPr>
      <w:tblGrid>
        <w:gridCol w:w="6771"/>
        <w:gridCol w:w="4638"/>
        <w:gridCol w:w="2561"/>
      </w:tblGrid>
      <w:tr w:rsidR="00B0526B" w:rsidTr="003D1417">
        <w:trPr>
          <w:trHeight w:val="123"/>
        </w:trPr>
        <w:tc>
          <w:tcPr>
            <w:tcW w:w="6771" w:type="dxa"/>
          </w:tcPr>
          <w:p w:rsidR="00B0526B" w:rsidRDefault="00B0526B" w:rsidP="00441144">
            <w:pPr>
              <w:bidi/>
            </w:pPr>
          </w:p>
        </w:tc>
        <w:tc>
          <w:tcPr>
            <w:tcW w:w="4638" w:type="dxa"/>
            <w:vMerge w:val="restart"/>
          </w:tcPr>
          <w:p w:rsidR="00B0526B" w:rsidRPr="00FC7B31" w:rsidRDefault="00B0526B" w:rsidP="00441144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61" w:type="dxa"/>
          </w:tcPr>
          <w:p w:rsidR="00B0526B" w:rsidRDefault="00B0526B" w:rsidP="00441144">
            <w:pPr>
              <w:bidi/>
              <w:rPr>
                <w:rtl/>
                <w:lang w:bidi="ar-MA"/>
              </w:rPr>
            </w:pPr>
          </w:p>
        </w:tc>
      </w:tr>
      <w:tr w:rsidR="00B0526B" w:rsidTr="003D1417">
        <w:trPr>
          <w:trHeight w:val="382"/>
        </w:trPr>
        <w:tc>
          <w:tcPr>
            <w:tcW w:w="6771" w:type="dxa"/>
          </w:tcPr>
          <w:p w:rsidR="00B0526B" w:rsidRDefault="00B0526B" w:rsidP="003D1417">
            <w:pPr>
              <w:tabs>
                <w:tab w:val="right" w:pos="3967"/>
              </w:tabs>
              <w:bidi/>
              <w:ind w:right="203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C80238">
              <w:rPr>
                <w:b/>
                <w:bCs/>
                <w:sz w:val="36"/>
                <w:szCs w:val="36"/>
                <w:u w:val="single"/>
              </w:rPr>
              <w:t>Manuels scolaires en français </w:t>
            </w:r>
            <w:r w:rsidRPr="00092F41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B0526B" w:rsidRPr="005E5081" w:rsidRDefault="00B0526B" w:rsidP="003D1417">
            <w:pPr>
              <w:bidi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</w:p>
        </w:tc>
        <w:tc>
          <w:tcPr>
            <w:tcW w:w="4638" w:type="dxa"/>
            <w:vMerge/>
          </w:tcPr>
          <w:p w:rsidR="00B0526B" w:rsidRDefault="00B0526B" w:rsidP="003D1417">
            <w:pPr>
              <w:bidi/>
            </w:pPr>
          </w:p>
        </w:tc>
        <w:tc>
          <w:tcPr>
            <w:tcW w:w="2561" w:type="dxa"/>
          </w:tcPr>
          <w:p w:rsidR="00B0526B" w:rsidRDefault="00B0526B" w:rsidP="003D1417">
            <w:pPr>
              <w:bidi/>
            </w:pPr>
          </w:p>
        </w:tc>
      </w:tr>
      <w:tr w:rsidR="00B0526B" w:rsidRPr="00247AC4" w:rsidTr="003D1417">
        <w:trPr>
          <w:trHeight w:val="22"/>
        </w:trPr>
        <w:tc>
          <w:tcPr>
            <w:tcW w:w="6771" w:type="dxa"/>
          </w:tcPr>
          <w:p w:rsidR="00B0526B" w:rsidRPr="00247AC4" w:rsidRDefault="00B0526B" w:rsidP="00441144">
            <w:pPr>
              <w:bidi/>
              <w:rPr>
                <w:sz w:val="6"/>
                <w:szCs w:val="6"/>
              </w:rPr>
            </w:pPr>
          </w:p>
        </w:tc>
        <w:tc>
          <w:tcPr>
            <w:tcW w:w="4638" w:type="dxa"/>
          </w:tcPr>
          <w:p w:rsidR="00B0526B" w:rsidRPr="00247AC4" w:rsidRDefault="00B0526B" w:rsidP="00441144">
            <w:pPr>
              <w:bidi/>
              <w:rPr>
                <w:sz w:val="6"/>
                <w:szCs w:val="6"/>
              </w:rPr>
            </w:pPr>
          </w:p>
        </w:tc>
        <w:tc>
          <w:tcPr>
            <w:tcW w:w="2561" w:type="dxa"/>
          </w:tcPr>
          <w:p w:rsidR="00B0526B" w:rsidRPr="00247AC4" w:rsidRDefault="00B0526B" w:rsidP="00441144">
            <w:pPr>
              <w:bidi/>
              <w:rPr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XSpec="center" w:tblpY="-38"/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838"/>
        <w:gridCol w:w="3059"/>
      </w:tblGrid>
      <w:tr w:rsidR="00B0526B" w:rsidRPr="00FC7B31" w:rsidTr="00441144">
        <w:trPr>
          <w:trHeight w:hRule="exact" w:val="397"/>
        </w:trPr>
        <w:tc>
          <w:tcPr>
            <w:tcW w:w="5838" w:type="dxa"/>
            <w:vAlign w:val="center"/>
          </w:tcPr>
          <w:p w:rsidR="00B0526B" w:rsidRDefault="00B0526B" w:rsidP="00441144">
            <w:pPr>
              <w:pStyle w:val="Paragraphedeliste"/>
              <w:ind w:left="31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E5081">
              <w:rPr>
                <w:rFonts w:asciiTheme="majorBidi" w:hAnsiTheme="majorBidi" w:cstheme="majorBidi"/>
                <w:sz w:val="36"/>
                <w:szCs w:val="36"/>
              </w:rPr>
              <w:t>Titres</w:t>
            </w:r>
          </w:p>
          <w:p w:rsidR="00B0526B" w:rsidRDefault="00B0526B" w:rsidP="00441144">
            <w:pPr>
              <w:pStyle w:val="Paragraphedeliste"/>
              <w:ind w:left="31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526B" w:rsidRPr="005E5081" w:rsidRDefault="00B0526B" w:rsidP="00441144">
            <w:pPr>
              <w:pStyle w:val="Paragraphedeliste"/>
              <w:ind w:left="31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059" w:type="dxa"/>
            <w:vAlign w:val="center"/>
          </w:tcPr>
          <w:p w:rsidR="00B0526B" w:rsidRDefault="00B0526B" w:rsidP="00441144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E5081">
              <w:rPr>
                <w:rFonts w:asciiTheme="majorBidi" w:hAnsiTheme="majorBidi" w:cstheme="majorBidi"/>
                <w:sz w:val="36"/>
                <w:szCs w:val="36"/>
              </w:rPr>
              <w:t>Editeurs</w:t>
            </w:r>
          </w:p>
          <w:p w:rsidR="00B0526B" w:rsidRPr="005E5081" w:rsidRDefault="00B0526B" w:rsidP="00441144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0526B" w:rsidRPr="00FC7B31" w:rsidTr="00441144">
        <w:trPr>
          <w:trHeight w:hRule="exact" w:val="397"/>
        </w:trPr>
        <w:tc>
          <w:tcPr>
            <w:tcW w:w="5838" w:type="dxa"/>
            <w:vAlign w:val="center"/>
          </w:tcPr>
          <w:p w:rsidR="00B0526B" w:rsidRPr="005E5081" w:rsidRDefault="00B0526B" w:rsidP="0044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 Maths le Manuel Mathématiques 2éme Année du baccalauréat Edition 2016</w:t>
            </w:r>
          </w:p>
        </w:tc>
        <w:tc>
          <w:tcPr>
            <w:tcW w:w="3059" w:type="dxa"/>
            <w:vMerge w:val="restart"/>
            <w:vAlign w:val="center"/>
          </w:tcPr>
          <w:p w:rsidR="00B0526B" w:rsidRPr="00AA64FA" w:rsidRDefault="00B0526B" w:rsidP="00441144">
            <w:pPr>
              <w:bidi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Edition plus</w:t>
            </w:r>
          </w:p>
        </w:tc>
      </w:tr>
      <w:tr w:rsidR="00B0526B" w:rsidRPr="00FC7B31" w:rsidTr="00441144">
        <w:trPr>
          <w:trHeight w:hRule="exact" w:val="397"/>
        </w:trPr>
        <w:tc>
          <w:tcPr>
            <w:tcW w:w="5838" w:type="dxa"/>
            <w:vAlign w:val="center"/>
          </w:tcPr>
          <w:p w:rsidR="00B0526B" w:rsidRPr="005E5081" w:rsidRDefault="00B0526B" w:rsidP="0044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Ann2e du Baccalauréat Edition 2016</w:t>
            </w:r>
          </w:p>
        </w:tc>
        <w:tc>
          <w:tcPr>
            <w:tcW w:w="3059" w:type="dxa"/>
            <w:vMerge/>
            <w:vAlign w:val="center"/>
          </w:tcPr>
          <w:p w:rsidR="00B0526B" w:rsidRPr="00D97538" w:rsidRDefault="00B0526B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B0526B" w:rsidRPr="00FC7B31" w:rsidTr="00441144">
        <w:trPr>
          <w:trHeight w:hRule="exact" w:val="397"/>
        </w:trPr>
        <w:tc>
          <w:tcPr>
            <w:tcW w:w="5838" w:type="dxa"/>
            <w:vAlign w:val="center"/>
          </w:tcPr>
          <w:p w:rsidR="00B0526B" w:rsidRPr="005E5081" w:rsidRDefault="00B0526B" w:rsidP="0044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Physique plus 2</w:t>
            </w:r>
            <w:r w:rsidRPr="00D97538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Année du baccalauréat  SIBM</w:t>
            </w:r>
          </w:p>
        </w:tc>
        <w:tc>
          <w:tcPr>
            <w:tcW w:w="3059" w:type="dxa"/>
            <w:vAlign w:val="center"/>
          </w:tcPr>
          <w:p w:rsidR="00B0526B" w:rsidRPr="00D97538" w:rsidRDefault="00B0526B" w:rsidP="00441144">
            <w:pPr>
              <w:bidi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Librairie Al </w:t>
            </w:r>
            <w:proofErr w:type="spellStart"/>
            <w:r>
              <w:rPr>
                <w:sz w:val="26"/>
                <w:szCs w:val="26"/>
              </w:rPr>
              <w:t>Maarif</w:t>
            </w:r>
            <w:proofErr w:type="spellEnd"/>
          </w:p>
        </w:tc>
      </w:tr>
    </w:tbl>
    <w:p w:rsidR="00B0526B" w:rsidRPr="00C80238" w:rsidRDefault="00B0526B" w:rsidP="00B0526B">
      <w:pPr>
        <w:bidi/>
        <w:jc w:val="right"/>
        <w:rPr>
          <w:b/>
          <w:bCs/>
          <w:sz w:val="36"/>
          <w:szCs w:val="36"/>
          <w:u w:val="single"/>
        </w:rPr>
      </w:pPr>
    </w:p>
    <w:p w:rsidR="00B0526B" w:rsidRPr="00C80238" w:rsidRDefault="00B0526B" w:rsidP="003D1417">
      <w:pPr>
        <w:bidi/>
        <w:jc w:val="right"/>
        <w:rPr>
          <w:b/>
          <w:bCs/>
          <w:sz w:val="36"/>
          <w:szCs w:val="36"/>
          <w:u w:val="single"/>
        </w:rPr>
      </w:pPr>
      <w:r w:rsidRPr="00C80238">
        <w:rPr>
          <w:b/>
          <w:bCs/>
          <w:sz w:val="36"/>
          <w:szCs w:val="36"/>
          <w:u w:val="single"/>
        </w:rPr>
        <w:t>Manuels d’Anglais :</w:t>
      </w:r>
    </w:p>
    <w:tbl>
      <w:tblPr>
        <w:tblpPr w:leftFromText="141" w:rightFromText="141" w:vertAnchor="text" w:horzAnchor="margin" w:tblpXSpec="center" w:tblpY="490"/>
        <w:tblW w:w="8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46"/>
        <w:gridCol w:w="5516"/>
        <w:gridCol w:w="2127"/>
      </w:tblGrid>
      <w:tr w:rsidR="00B0526B" w:rsidRPr="00DE31B6" w:rsidTr="00B0526B">
        <w:tc>
          <w:tcPr>
            <w:tcW w:w="1146" w:type="dxa"/>
            <w:vAlign w:val="center"/>
          </w:tcPr>
          <w:p w:rsidR="00B0526B" w:rsidRPr="00AD68B6" w:rsidRDefault="00B0526B" w:rsidP="00B0526B">
            <w:pPr>
              <w:bidi/>
              <w:jc w:val="center"/>
              <w:rPr>
                <w:sz w:val="32"/>
                <w:szCs w:val="32"/>
              </w:rPr>
            </w:pPr>
            <w:r w:rsidRPr="00AD68B6">
              <w:rPr>
                <w:sz w:val="32"/>
                <w:szCs w:val="32"/>
              </w:rPr>
              <w:t>Anglais</w:t>
            </w:r>
          </w:p>
        </w:tc>
        <w:tc>
          <w:tcPr>
            <w:tcW w:w="5516" w:type="dxa"/>
          </w:tcPr>
          <w:p w:rsidR="00B0526B" w:rsidRPr="00AD68B6" w:rsidRDefault="00B0526B" w:rsidP="00B0526B">
            <w:pPr>
              <w:bidi/>
              <w:jc w:val="right"/>
              <w:rPr>
                <w:sz w:val="32"/>
                <w:szCs w:val="32"/>
                <w:rtl/>
              </w:rPr>
            </w:pPr>
            <w:r w:rsidRPr="00AD68B6">
              <w:rPr>
                <w:sz w:val="32"/>
                <w:szCs w:val="32"/>
                <w:lang w:val="en-US"/>
              </w:rPr>
              <w:t>Gateway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AD68B6">
              <w:rPr>
                <w:sz w:val="32"/>
                <w:szCs w:val="32"/>
                <w:lang w:val="en-US"/>
              </w:rPr>
              <w:t>To English</w:t>
            </w:r>
            <w:r>
              <w:rPr>
                <w:sz w:val="32"/>
                <w:szCs w:val="32"/>
                <w:lang w:val="en-US"/>
              </w:rPr>
              <w:t xml:space="preserve"> 2</w:t>
            </w:r>
            <w:r w:rsidRPr="00AD68B6">
              <w:rPr>
                <w:sz w:val="32"/>
                <w:szCs w:val="32"/>
                <w:lang w:val="en-US"/>
              </w:rPr>
              <w:t xml:space="preserve"> </w:t>
            </w:r>
          </w:p>
          <w:p w:rsidR="00B0526B" w:rsidRPr="00971211" w:rsidRDefault="00B0526B" w:rsidP="00B0526B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AD68B6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AD68B6">
              <w:rPr>
                <w:sz w:val="32"/>
                <w:szCs w:val="32"/>
                <w:lang w:val="en-US"/>
              </w:rPr>
              <w:t xml:space="preserve"> Workbook   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-</w:t>
            </w:r>
            <w:r w:rsidRPr="00AD68B6">
              <w:rPr>
                <w:sz w:val="32"/>
                <w:szCs w:val="32"/>
                <w:lang w:val="en-US"/>
              </w:rPr>
              <w:t xml:space="preserve"> Student’s Book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0526B" w:rsidRPr="00CD399F" w:rsidRDefault="00B0526B" w:rsidP="00B0526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CD39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نادية</w:t>
            </w:r>
            <w:proofErr w:type="gramEnd"/>
            <w:r w:rsidRPr="00CD39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للنشر</w:t>
            </w:r>
          </w:p>
        </w:tc>
      </w:tr>
    </w:tbl>
    <w:p w:rsidR="00B0526B" w:rsidRPr="00092F41" w:rsidRDefault="00B0526B" w:rsidP="00B0526B">
      <w:pPr>
        <w:bidi/>
        <w:rPr>
          <w:b/>
          <w:bCs/>
          <w:sz w:val="28"/>
          <w:szCs w:val="28"/>
          <w:u w:val="single"/>
        </w:rPr>
      </w:pPr>
    </w:p>
    <w:p w:rsidR="00B0526B" w:rsidRPr="00897FBF" w:rsidRDefault="00B0526B" w:rsidP="00B0526B">
      <w:pPr>
        <w:bidi/>
        <w:rPr>
          <w:sz w:val="20"/>
          <w:szCs w:val="20"/>
          <w:u w:val="single"/>
        </w:rPr>
      </w:pPr>
    </w:p>
    <w:p w:rsidR="00B0526B" w:rsidRDefault="00B0526B" w:rsidP="00B0526B">
      <w:pPr>
        <w:rPr>
          <w:sz w:val="28"/>
          <w:szCs w:val="28"/>
        </w:rPr>
      </w:pPr>
    </w:p>
    <w:p w:rsidR="00B0526B" w:rsidRDefault="00B0526B" w:rsidP="00B0526B">
      <w:pPr>
        <w:rPr>
          <w:sz w:val="28"/>
          <w:szCs w:val="28"/>
          <w:rtl/>
        </w:rPr>
      </w:pPr>
    </w:p>
    <w:p w:rsidR="00B0526B" w:rsidRDefault="00B0526B" w:rsidP="00B0526B">
      <w:pPr>
        <w:rPr>
          <w:sz w:val="28"/>
          <w:szCs w:val="28"/>
          <w:rtl/>
        </w:rPr>
      </w:pPr>
    </w:p>
    <w:p w:rsidR="00B0526B" w:rsidRDefault="00B0526B" w:rsidP="00B0526B">
      <w:r w:rsidRPr="00F320B2">
        <w:rPr>
          <w:noProof/>
          <w:sz w:val="24"/>
          <w:szCs w:val="24"/>
        </w:rPr>
        <w:lastRenderedPageBreak/>
        <w:pict>
          <v:shape id="_x0000_s1026" type="#_x0000_t21" style="position:absolute;margin-left:16.95pt;margin-top:-1.8pt;width:515.25pt;height:177.8pt;z-index:251658240" adj="2607" strokeweight="6pt">
            <v:stroke linestyle="thickBetweenThin"/>
            <v:textbox>
              <w:txbxContent>
                <w:tbl>
                  <w:tblPr>
                    <w:tblW w:w="9858" w:type="dxa"/>
                    <w:tblLook w:val="01E0"/>
                  </w:tblPr>
                  <w:tblGrid>
                    <w:gridCol w:w="2234"/>
                    <w:gridCol w:w="2482"/>
                    <w:gridCol w:w="2482"/>
                    <w:gridCol w:w="2660"/>
                  </w:tblGrid>
                  <w:tr w:rsidR="00B0526B" w:rsidTr="007C3F37">
                    <w:trPr>
                      <w:trHeight w:val="825"/>
                    </w:trPr>
                    <w:tc>
                      <w:tcPr>
                        <w:tcW w:w="2234" w:type="dxa"/>
                      </w:tcPr>
                      <w:p w:rsidR="00B0526B" w:rsidRPr="007C3F37" w:rsidRDefault="00B0526B" w:rsidP="007C3F3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 xml:space="preserve">Ets </w:t>
                        </w:r>
                        <w:proofErr w:type="spellStart"/>
                        <w:r w:rsidRPr="007C3F37">
                          <w:rPr>
                            <w:b/>
                            <w:bCs/>
                          </w:rPr>
                          <w:t>Assabil</w:t>
                        </w:r>
                        <w:proofErr w:type="spellEnd"/>
                      </w:p>
                      <w:p w:rsidR="00B0526B" w:rsidRPr="007C3F37" w:rsidRDefault="00B0526B" w:rsidP="007C3F3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>Rabat</w:t>
                        </w:r>
                      </w:p>
                    </w:tc>
                    <w:tc>
                      <w:tcPr>
                        <w:tcW w:w="4964" w:type="dxa"/>
                        <w:gridSpan w:val="2"/>
                      </w:tcPr>
                      <w:p w:rsidR="00B0526B" w:rsidRPr="007C3F37" w:rsidRDefault="00B0526B" w:rsidP="007C3F37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proofErr w:type="gramStart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الأدوات</w:t>
                        </w:r>
                        <w:proofErr w:type="gramEnd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المدرسية</w:t>
                        </w:r>
                      </w:p>
                      <w:p w:rsidR="00B0526B" w:rsidRPr="007C3F37" w:rsidRDefault="00B0526B" w:rsidP="007C3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>Fournitures scolaires</w:t>
                        </w:r>
                      </w:p>
                      <w:p w:rsidR="00B0526B" w:rsidRPr="007C3F37" w:rsidRDefault="00B0526B" w:rsidP="007C3F37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B26AF5">
                          <w:rPr>
                            <w:b/>
                            <w:bCs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B26AF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- 20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  <w:proofErr w:type="spellEnd"/>
                      </w:p>
                    </w:tc>
                    <w:tc>
                      <w:tcPr>
                        <w:tcW w:w="2660" w:type="dxa"/>
                      </w:tcPr>
                      <w:p w:rsidR="00B0526B" w:rsidRPr="007C3F37" w:rsidRDefault="00B0526B" w:rsidP="007C3F3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B0526B" w:rsidRPr="007C3F37" w:rsidRDefault="00B0526B" w:rsidP="007C3F3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proofErr w:type="gramStart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الرباط</w:t>
                        </w:r>
                        <w:proofErr w:type="gramEnd"/>
                      </w:p>
                    </w:tc>
                  </w:tr>
                  <w:tr w:rsidR="00B0526B" w:rsidRPr="000B3B25" w:rsidTr="008C27EF">
                    <w:trPr>
                      <w:trHeight w:val="1140"/>
                    </w:trPr>
                    <w:tc>
                      <w:tcPr>
                        <w:tcW w:w="4716" w:type="dxa"/>
                        <w:gridSpan w:val="2"/>
                      </w:tcPr>
                      <w:p w:rsidR="00B0526B" w:rsidRPr="0003693A" w:rsidRDefault="00B0526B" w:rsidP="007C3F3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 xml:space="preserve">Niveau : </w:t>
                        </w: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année du Bac</w:t>
                        </w:r>
                      </w:p>
                      <w:p w:rsidR="00B0526B" w:rsidRPr="007C3F37" w:rsidRDefault="00B0526B" w:rsidP="007C3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693A">
                          <w:rPr>
                            <w:b/>
                            <w:bCs/>
                            <w:sz w:val="28"/>
                            <w:szCs w:val="28"/>
                          </w:rPr>
                          <w:t>Sciences Mathématiques</w:t>
                        </w:r>
                      </w:p>
                    </w:tc>
                    <w:tc>
                      <w:tcPr>
                        <w:tcW w:w="5142" w:type="dxa"/>
                        <w:gridSpan w:val="2"/>
                      </w:tcPr>
                      <w:p w:rsidR="00B0526B" w:rsidRPr="0003693A" w:rsidRDefault="00B0526B" w:rsidP="007C3F37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7C3F3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المستوى : </w:t>
                        </w:r>
                        <w:r w:rsidRPr="0003693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الثانية </w:t>
                        </w:r>
                        <w:proofErr w:type="spellStart"/>
                        <w:r w:rsidRPr="0003693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باكالوريا</w:t>
                        </w:r>
                        <w:proofErr w:type="spellEnd"/>
                      </w:p>
                      <w:p w:rsidR="00B0526B" w:rsidRPr="007C3F37" w:rsidRDefault="00B0526B" w:rsidP="007C3F37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03693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شعبة العلوم الرياضية</w:t>
                        </w:r>
                      </w:p>
                      <w:p w:rsidR="00B0526B" w:rsidRPr="007C3F37" w:rsidRDefault="00B0526B" w:rsidP="007C3F37">
                        <w:pPr>
                          <w:jc w:val="center"/>
                          <w:rPr>
                            <w:b/>
                            <w:bCs/>
                            <w:lang w:bidi="ar-MA"/>
                          </w:rPr>
                        </w:pPr>
                      </w:p>
                    </w:tc>
                  </w:tr>
                </w:tbl>
                <w:p w:rsidR="00B0526B" w:rsidRDefault="00B0526B" w:rsidP="00B0526B"/>
              </w:txbxContent>
            </v:textbox>
          </v:shape>
        </w:pict>
      </w:r>
    </w:p>
    <w:p w:rsidR="00B0526B" w:rsidRDefault="00B0526B" w:rsidP="00B0526B"/>
    <w:p w:rsidR="00B0526B" w:rsidRPr="007C5564" w:rsidRDefault="00B0526B" w:rsidP="00B0526B">
      <w:pPr>
        <w:tabs>
          <w:tab w:val="left" w:pos="2040"/>
        </w:tabs>
      </w:pPr>
    </w:p>
    <w:p w:rsidR="00B0526B" w:rsidRPr="0065204B" w:rsidRDefault="00B0526B" w:rsidP="00B0526B">
      <w:pPr>
        <w:tabs>
          <w:tab w:val="left" w:pos="540"/>
        </w:tabs>
        <w:ind w:left="180"/>
        <w:rPr>
          <w:sz w:val="8"/>
          <w:szCs w:val="8"/>
          <w:rtl/>
        </w:rPr>
      </w:pPr>
    </w:p>
    <w:p w:rsidR="00B0526B" w:rsidRPr="003E0DC7" w:rsidRDefault="00B0526B" w:rsidP="00B0526B">
      <w:pPr>
        <w:jc w:val="center"/>
      </w:pPr>
    </w:p>
    <w:p w:rsidR="00B0526B" w:rsidRPr="003E0DC7" w:rsidRDefault="00B0526B" w:rsidP="00B0526B"/>
    <w:p w:rsidR="00B0526B" w:rsidRPr="003E0DC7" w:rsidRDefault="00B0526B" w:rsidP="00B0526B"/>
    <w:p w:rsidR="00B0526B" w:rsidRPr="003E0DC7" w:rsidRDefault="00B0526B" w:rsidP="00B0526B"/>
    <w:p w:rsidR="00B0526B" w:rsidRDefault="00B0526B" w:rsidP="00B0526B">
      <w:pPr>
        <w:tabs>
          <w:tab w:val="left" w:pos="2040"/>
        </w:tabs>
        <w:rPr>
          <w:b/>
          <w:bCs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>Physique :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2 cahiers de 100 pages grands format petits carreaux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cahier de 200 pages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2 lutins + calculatrice scientifique</w:t>
      </w:r>
    </w:p>
    <w:p w:rsidR="00B0526B" w:rsidRPr="00074B65" w:rsidRDefault="00B0526B" w:rsidP="00B0526B">
      <w:pPr>
        <w:tabs>
          <w:tab w:val="left" w:pos="2040"/>
        </w:tabs>
        <w:ind w:left="540"/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 xml:space="preserve">S.V.T : </w:t>
      </w:r>
    </w:p>
    <w:p w:rsidR="00B0526B" w:rsidRPr="00074B65" w:rsidRDefault="00B0526B" w:rsidP="00B0526B">
      <w:pPr>
        <w:tabs>
          <w:tab w:val="left" w:pos="2040"/>
        </w:tabs>
        <w:rPr>
          <w:sz w:val="26"/>
          <w:szCs w:val="26"/>
        </w:rPr>
      </w:pPr>
      <w:r w:rsidRPr="00074B65">
        <w:rPr>
          <w:sz w:val="26"/>
          <w:szCs w:val="26"/>
        </w:rPr>
        <w:t xml:space="preserve">    -   1 lutin 160 vues</w:t>
      </w:r>
    </w:p>
    <w:p w:rsidR="00B0526B" w:rsidRPr="00074B65" w:rsidRDefault="00B0526B" w:rsidP="00B0526B">
      <w:pPr>
        <w:tabs>
          <w:tab w:val="left" w:pos="2040"/>
        </w:tabs>
        <w:rPr>
          <w:sz w:val="26"/>
          <w:szCs w:val="26"/>
        </w:rPr>
      </w:pPr>
      <w:r w:rsidRPr="00074B65">
        <w:rPr>
          <w:sz w:val="26"/>
          <w:szCs w:val="26"/>
        </w:rPr>
        <w:t xml:space="preserve">    -   1 paquet de feuilles simples grand format grands carreaux</w:t>
      </w:r>
    </w:p>
    <w:p w:rsidR="00B0526B" w:rsidRPr="00074B65" w:rsidRDefault="00B0526B" w:rsidP="00B0526B">
      <w:pPr>
        <w:tabs>
          <w:tab w:val="left" w:pos="2040"/>
        </w:tabs>
        <w:rPr>
          <w:sz w:val="26"/>
          <w:szCs w:val="26"/>
        </w:rPr>
      </w:pPr>
      <w:r w:rsidRPr="00074B65">
        <w:rPr>
          <w:sz w:val="26"/>
          <w:szCs w:val="26"/>
        </w:rPr>
        <w:t xml:space="preserve">    -   1  cahier de 100 pages petit format</w:t>
      </w:r>
    </w:p>
    <w:p w:rsidR="00B0526B" w:rsidRPr="00074B65" w:rsidRDefault="00B0526B" w:rsidP="00B0526B">
      <w:pPr>
        <w:tabs>
          <w:tab w:val="left" w:pos="2040"/>
        </w:tabs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 xml:space="preserve">Anglais : </w:t>
      </w:r>
    </w:p>
    <w:p w:rsidR="00B0526B" w:rsidRDefault="00B0526B" w:rsidP="00B0526B">
      <w:pPr>
        <w:tabs>
          <w:tab w:val="left" w:pos="2040"/>
        </w:tabs>
        <w:rPr>
          <w:sz w:val="26"/>
          <w:szCs w:val="26"/>
        </w:rPr>
      </w:pPr>
      <w:r w:rsidRPr="00074B65">
        <w:rPr>
          <w:sz w:val="26"/>
          <w:szCs w:val="26"/>
        </w:rPr>
        <w:t xml:space="preserve">   - 1 cahier de 200 pages grand format + couverture mauve</w:t>
      </w:r>
    </w:p>
    <w:p w:rsidR="00B0526B" w:rsidRPr="00074B65" w:rsidRDefault="00B0526B" w:rsidP="00B0526B">
      <w:pPr>
        <w:tabs>
          <w:tab w:val="left" w:pos="2040"/>
        </w:tabs>
        <w:rPr>
          <w:sz w:val="26"/>
          <w:szCs w:val="26"/>
        </w:rPr>
      </w:pPr>
      <w:r>
        <w:rPr>
          <w:sz w:val="26"/>
          <w:szCs w:val="26"/>
        </w:rPr>
        <w:t xml:space="preserve">   - 1 lutin</w:t>
      </w:r>
    </w:p>
    <w:p w:rsidR="00B0526B" w:rsidRPr="00074B65" w:rsidRDefault="00B0526B" w:rsidP="00B0526B">
      <w:pPr>
        <w:tabs>
          <w:tab w:val="left" w:pos="2040"/>
        </w:tabs>
        <w:ind w:left="180"/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 xml:space="preserve">Maths : 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lutin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registre de 20 vues</w:t>
      </w:r>
    </w:p>
    <w:p w:rsidR="00B0526B" w:rsidRPr="00074B65" w:rsidRDefault="00B0526B" w:rsidP="00B0526B">
      <w:pPr>
        <w:tabs>
          <w:tab w:val="left" w:pos="2040"/>
        </w:tabs>
        <w:ind w:left="540"/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 xml:space="preserve">Français : 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lutin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1cahier de 100 pages petit format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protège cahier petit format (bleu)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paquet de doubles feuilles blanches</w:t>
      </w:r>
    </w:p>
    <w:p w:rsidR="00B0526B" w:rsidRPr="00074B65" w:rsidRDefault="00B0526B" w:rsidP="00B0526B">
      <w:pPr>
        <w:tabs>
          <w:tab w:val="left" w:pos="2040"/>
        </w:tabs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lastRenderedPageBreak/>
        <w:t xml:space="preserve">Education islamique : 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1cahier de 100 pages grand format</w:t>
      </w:r>
    </w:p>
    <w:p w:rsidR="00B0526B" w:rsidRPr="00074B65" w:rsidRDefault="00B0526B" w:rsidP="00B0526B">
      <w:pPr>
        <w:tabs>
          <w:tab w:val="left" w:pos="2040"/>
        </w:tabs>
        <w:ind w:left="540"/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 xml:space="preserve">Arabe : 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1cahier  de 200 pages petit format</w:t>
      </w:r>
    </w:p>
    <w:p w:rsidR="00B0526B" w:rsidRPr="00074B65" w:rsidRDefault="00B0526B" w:rsidP="00B0526B">
      <w:pPr>
        <w:tabs>
          <w:tab w:val="left" w:pos="2040"/>
        </w:tabs>
        <w:ind w:left="540"/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proofErr w:type="spellStart"/>
      <w:r w:rsidRPr="00074B65">
        <w:rPr>
          <w:b/>
          <w:bCs/>
          <w:sz w:val="26"/>
          <w:szCs w:val="26"/>
        </w:rPr>
        <w:t>His</w:t>
      </w:r>
      <w:proofErr w:type="spellEnd"/>
      <w:r w:rsidRPr="00074B65">
        <w:rPr>
          <w:b/>
          <w:bCs/>
          <w:sz w:val="26"/>
          <w:szCs w:val="26"/>
        </w:rPr>
        <w:t xml:space="preserve"> / géo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>1 cahier de 100 pages grand format grands carreaux</w:t>
      </w:r>
    </w:p>
    <w:p w:rsidR="00B0526B" w:rsidRPr="00074B65" w:rsidRDefault="00B0526B" w:rsidP="00B0526B">
      <w:pPr>
        <w:tabs>
          <w:tab w:val="left" w:pos="2040"/>
        </w:tabs>
        <w:ind w:left="540"/>
        <w:rPr>
          <w:sz w:val="26"/>
          <w:szCs w:val="26"/>
        </w:rPr>
      </w:pPr>
    </w:p>
    <w:p w:rsidR="00B0526B" w:rsidRPr="00074B65" w:rsidRDefault="00B0526B" w:rsidP="00B0526B">
      <w:pPr>
        <w:tabs>
          <w:tab w:val="left" w:pos="20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>Philosophie :</w:t>
      </w:r>
    </w:p>
    <w:p w:rsidR="00B0526B" w:rsidRPr="000234FF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 xml:space="preserve">1 cahier de 100 pages grand format </w:t>
      </w:r>
    </w:p>
    <w:p w:rsidR="00B0526B" w:rsidRPr="00074B65" w:rsidRDefault="00B0526B" w:rsidP="00B0526B">
      <w:pPr>
        <w:tabs>
          <w:tab w:val="left" w:pos="1740"/>
        </w:tabs>
        <w:rPr>
          <w:b/>
          <w:bCs/>
          <w:sz w:val="26"/>
          <w:szCs w:val="26"/>
        </w:rPr>
      </w:pPr>
      <w:r w:rsidRPr="00074B65">
        <w:rPr>
          <w:b/>
          <w:bCs/>
          <w:sz w:val="26"/>
          <w:szCs w:val="26"/>
        </w:rPr>
        <w:t>1trousse complète tout au long de l’année contenant :</w:t>
      </w:r>
    </w:p>
    <w:p w:rsidR="00B0526B" w:rsidRPr="00074B65" w:rsidRDefault="00B0526B" w:rsidP="00B0526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6"/>
          <w:szCs w:val="26"/>
        </w:rPr>
      </w:pPr>
      <w:r w:rsidRPr="00074B65">
        <w:rPr>
          <w:sz w:val="26"/>
          <w:szCs w:val="26"/>
        </w:rPr>
        <w:t xml:space="preserve">Un crayon/ des stylos de couleurs / 1 tube de colle / une paire de ciseaux / une calculatrice scientifique / un compas / une gomme / un taille crayon / un Blanco / un petit carnet / des fleurissons / des feuilles millimétrées / une règle / un effaceur / un scotch/ une rame de papier 80 g format A4 </w:t>
      </w:r>
    </w:p>
    <w:p w:rsidR="00D82476" w:rsidRDefault="00B0526B" w:rsidP="00B0526B">
      <w:r>
        <w:rPr>
          <w:sz w:val="26"/>
          <w:szCs w:val="26"/>
        </w:rPr>
        <w:t>4 photos d’</w:t>
      </w:r>
      <w:proofErr w:type="spellStart"/>
      <w:r>
        <w:rPr>
          <w:sz w:val="26"/>
          <w:szCs w:val="26"/>
        </w:rPr>
        <w:t>identi</w:t>
      </w:r>
      <w:proofErr w:type="spellEnd"/>
    </w:p>
    <w:sectPr w:rsidR="00D82476" w:rsidSect="003D141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CD5"/>
    <w:multiLevelType w:val="hybridMultilevel"/>
    <w:tmpl w:val="7C622016"/>
    <w:lvl w:ilvl="0" w:tplc="55D0964C">
      <w:start w:val="20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526B"/>
    <w:rsid w:val="003D1417"/>
    <w:rsid w:val="00B0526B"/>
    <w:rsid w:val="00D8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26B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2020-07-01T18:02:00Z</dcterms:created>
  <dcterms:modified xsi:type="dcterms:W3CDTF">2020-07-01T18:10:00Z</dcterms:modified>
</cp:coreProperties>
</file>