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5" w:type="dxa"/>
        <w:jc w:val="center"/>
        <w:tblInd w:w="-851" w:type="dxa"/>
        <w:tblCellMar>
          <w:left w:w="70" w:type="dxa"/>
          <w:right w:w="70" w:type="dxa"/>
        </w:tblCellMar>
        <w:tblLook w:val="0000"/>
      </w:tblPr>
      <w:tblGrid>
        <w:gridCol w:w="11355"/>
      </w:tblGrid>
      <w:tr w:rsidR="00CE2A80" w:rsidRPr="009F0BFF" w:rsidTr="00CE2A80">
        <w:trPr>
          <w:trHeight w:val="573"/>
          <w:jc w:val="center"/>
        </w:trPr>
        <w:tc>
          <w:tcPr>
            <w:tcW w:w="11355" w:type="dxa"/>
          </w:tcPr>
          <w:p w:rsidR="00CE2A80" w:rsidRPr="009F0BFF" w:rsidRDefault="00E62E81" w:rsidP="00E22B3D">
            <w:pPr>
              <w:bidi/>
              <w:spacing w:after="0" w:line="240" w:lineRule="auto"/>
              <w:ind w:right="-902" w:firstLine="110"/>
              <w:jc w:val="center"/>
              <w:rPr>
                <w:rFonts w:cs="الشهيد محمد الدره"/>
                <w:b/>
                <w:bCs/>
                <w:color w:val="365F91"/>
                <w:sz w:val="8"/>
                <w:szCs w:val="8"/>
                <w:rtl/>
                <w:lang w:bidi="ar-MA"/>
              </w:rPr>
            </w:pPr>
            <w:r w:rsidRPr="00E62E81">
              <w:rPr>
                <w:rFonts w:cs="الشهيد محمد الدره"/>
                <w:b/>
                <w:bCs/>
                <w:noProof/>
                <w:color w:val="365F91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33.5pt;margin-top:.8pt;width:112.25pt;height:72.55pt;z-index:251660288;mso-wrap-style:none" filled="f" stroked="f">
                  <v:textbox style="mso-next-textbox:#_x0000_s1026;mso-fit-shape-to-text:t">
                    <w:txbxContent>
                      <w:p w:rsidR="00CE2A80" w:rsidRDefault="00CE2A80" w:rsidP="00CE2A80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238250" cy="676275"/>
                              <wp:effectExtent l="19050" t="0" r="0" b="0"/>
                              <wp:docPr id="1" name="Image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CE2A80" w:rsidRPr="009F0BFF" w:rsidRDefault="00CE2A80" w:rsidP="00E22B3D">
            <w:pPr>
              <w:tabs>
                <w:tab w:val="right" w:pos="-126"/>
              </w:tabs>
              <w:bidi/>
              <w:spacing w:after="0" w:line="240" w:lineRule="auto"/>
              <w:ind w:right="-902"/>
              <w:jc w:val="center"/>
              <w:rPr>
                <w:rFonts w:cs="الشهيد محمد الدره"/>
                <w:b/>
                <w:bCs/>
                <w:color w:val="365F91"/>
                <w:sz w:val="24"/>
                <w:szCs w:val="24"/>
                <w:rtl/>
                <w:lang w:bidi="ar-MA"/>
              </w:rPr>
            </w:pPr>
            <w:r w:rsidRPr="009F0BFF">
              <w:rPr>
                <w:rFonts w:cs="الشهيد محمد الدره" w:hint="cs"/>
                <w:b/>
                <w:bCs/>
                <w:color w:val="365F91"/>
                <w:rtl/>
                <w:lang w:bidi="ar-MA"/>
              </w:rPr>
              <w:t xml:space="preserve">مؤسسة </w:t>
            </w:r>
            <w:proofErr w:type="spellStart"/>
            <w:r w:rsidRPr="009F0BFF">
              <w:rPr>
                <w:rFonts w:cs="الشهيد محمد الدره" w:hint="cs"/>
                <w:b/>
                <w:bCs/>
                <w:color w:val="365F91"/>
                <w:rtl/>
                <w:lang w:bidi="ar-MA"/>
              </w:rPr>
              <w:t>بير</w:t>
            </w:r>
            <w:proofErr w:type="spellEnd"/>
            <w:r w:rsidRPr="009F0BFF">
              <w:rPr>
                <w:rFonts w:cs="الشهيد محمد الدره" w:hint="cs"/>
                <w:b/>
                <w:bCs/>
                <w:color w:val="365F91"/>
                <w:rtl/>
                <w:lang w:bidi="ar-MA"/>
              </w:rPr>
              <w:t xml:space="preserve"> قاسم السبيل الخصوصية </w:t>
            </w:r>
            <w:r w:rsidRPr="009F0BFF">
              <w:rPr>
                <w:rFonts w:cs="الشهيد محمد الدره"/>
                <w:b/>
                <w:bCs/>
                <w:color w:val="365F91"/>
                <w:rtl/>
                <w:lang w:bidi="ar-MA"/>
              </w:rPr>
              <w:t>–</w:t>
            </w:r>
            <w:r w:rsidRPr="009F0BFF">
              <w:rPr>
                <w:rFonts w:cs="الشهيد محمد الدره" w:hint="cs"/>
                <w:b/>
                <w:bCs/>
                <w:color w:val="365F91"/>
                <w:rtl/>
                <w:lang w:bidi="ar-MA"/>
              </w:rPr>
              <w:t xml:space="preserve"> الرباط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</w:t>
            </w:r>
            <w:r w:rsidRPr="009F0BFF">
              <w:rPr>
                <w:rFonts w:cs="الشهيد محمد الدره"/>
                <w:b/>
                <w:bCs/>
                <w:color w:val="365F91"/>
                <w:rtl/>
                <w:lang w:bidi="ar-MA"/>
              </w:rPr>
              <w:t>–</w:t>
            </w:r>
            <w:r>
              <w:rPr>
                <w:rFonts w:cs="الشهيد محمد الدره"/>
                <w:b/>
                <w:bCs/>
                <w:color w:val="365F91"/>
                <w:lang w:bidi="ar-MA"/>
              </w:rPr>
              <w:t xml:space="preserve">           </w:t>
            </w:r>
            <w:r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  <w:t xml:space="preserve"> 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                 </w:t>
            </w:r>
            <w:r w:rsidRPr="009F0BFF"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  <w:t xml:space="preserve">  </w:t>
            </w:r>
            <w:r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   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   </w:t>
            </w:r>
            <w:r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  <w:t xml:space="preserve">    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</w:t>
            </w:r>
            <w:r w:rsidRPr="009F0BFF"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  <w:t xml:space="preserve"> 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 </w:t>
            </w:r>
            <w:r w:rsidRPr="009F0BFF">
              <w:rPr>
                <w:rFonts w:cs="الشهيد محمد الدره"/>
                <w:b/>
                <w:bCs/>
                <w:color w:val="365F91"/>
                <w:rtl/>
                <w:lang w:bidi="ar-MA"/>
              </w:rPr>
              <w:t>–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  <w:t xml:space="preserve">                  </w:t>
            </w:r>
            <w:r w:rsidRPr="009F0BFF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8"/>
                <w:szCs w:val="28"/>
                <w:lang w:bidi="ar-MA"/>
              </w:rPr>
              <w:t xml:space="preserve">Ets. </w:t>
            </w:r>
            <w:proofErr w:type="spellStart"/>
            <w:r w:rsidRPr="009F0BFF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8"/>
                <w:szCs w:val="28"/>
                <w:lang w:bidi="ar-MA"/>
              </w:rPr>
              <w:t>Bir</w:t>
            </w:r>
            <w:proofErr w:type="spellEnd"/>
            <w:r w:rsidRPr="009F0BFF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8"/>
                <w:szCs w:val="28"/>
                <w:lang w:bidi="ar-MA"/>
              </w:rPr>
              <w:t xml:space="preserve"> </w:t>
            </w:r>
            <w:proofErr w:type="spellStart"/>
            <w:r w:rsidRPr="009F0BFF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8"/>
                <w:szCs w:val="28"/>
                <w:lang w:bidi="ar-MA"/>
              </w:rPr>
              <w:t>Kacem</w:t>
            </w:r>
            <w:proofErr w:type="spellEnd"/>
            <w:r w:rsidRPr="009F0BFF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8"/>
                <w:szCs w:val="28"/>
                <w:lang w:bidi="ar-MA"/>
              </w:rPr>
              <w:t xml:space="preserve"> </w:t>
            </w:r>
            <w:proofErr w:type="spellStart"/>
            <w:r w:rsidRPr="009F0BFF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8"/>
                <w:szCs w:val="28"/>
                <w:lang w:bidi="ar-MA"/>
              </w:rPr>
              <w:t>Assabil</w:t>
            </w:r>
            <w:proofErr w:type="spellEnd"/>
            <w:r w:rsidRPr="009F0BFF">
              <w:rPr>
                <w:rFonts w:ascii="Times New Roman" w:hAnsi="Times New Roman" w:cs="Times New Roman"/>
                <w:b/>
                <w:bCs/>
                <w:i/>
                <w:iCs/>
                <w:color w:val="365F91"/>
                <w:sz w:val="28"/>
                <w:szCs w:val="28"/>
                <w:lang w:bidi="ar-MA"/>
              </w:rPr>
              <w:t xml:space="preserve"> – Rabat</w:t>
            </w:r>
          </w:p>
          <w:p w:rsidR="00CE2A80" w:rsidRPr="009F0BFF" w:rsidRDefault="00CE2A80" w:rsidP="00E22B3D">
            <w:pPr>
              <w:bidi/>
              <w:spacing w:after="0" w:line="240" w:lineRule="auto"/>
              <w:ind w:right="-902" w:hanging="236"/>
              <w:jc w:val="center"/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</w:pPr>
            <w:r w:rsidRPr="009F0BFF">
              <w:rPr>
                <w:rFonts w:cs="الشهيد محمد الدره" w:hint="cs"/>
                <w:b/>
                <w:bCs/>
                <w:color w:val="365F91"/>
                <w:rtl/>
                <w:lang w:bidi="ar-MA"/>
              </w:rPr>
              <w:t>رخصة وزارة التربية الوطنية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                                      </w:t>
            </w:r>
            <w:r w:rsidRPr="009F0BFF"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  <w:t xml:space="preserve">          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           </w:t>
            </w:r>
            <w:r w:rsidRPr="009F0BFF">
              <w:rPr>
                <w:rFonts w:ascii="Times New Roman" w:hAnsi="Times New Roman" w:cs="Times New Roman"/>
                <w:b/>
                <w:bCs/>
                <w:color w:val="365F91"/>
                <w:spacing w:val="-20"/>
                <w:sz w:val="24"/>
                <w:szCs w:val="24"/>
                <w:lang w:bidi="ar-MA"/>
              </w:rPr>
              <w:t>Autorisation du ministère de d’Education Nationale</w:t>
            </w:r>
          </w:p>
          <w:p w:rsidR="00CE2A80" w:rsidRDefault="00CE2A80" w:rsidP="00E22B3D">
            <w:pPr>
              <w:tabs>
                <w:tab w:val="left" w:pos="10074"/>
              </w:tabs>
              <w:bidi/>
              <w:spacing w:after="0" w:line="240" w:lineRule="auto"/>
              <w:ind w:right="-902" w:hanging="238"/>
              <w:jc w:val="center"/>
              <w:rPr>
                <w:rFonts w:cs="الشهيد محمد الدره"/>
                <w:b/>
                <w:bCs/>
                <w:color w:val="365F91"/>
                <w:sz w:val="24"/>
                <w:szCs w:val="24"/>
                <w:rtl/>
                <w:lang w:bidi="ar-MA"/>
              </w:rPr>
            </w:pPr>
            <w:r w:rsidRPr="009F0BFF">
              <w:rPr>
                <w:rFonts w:cs="الشهيد محمد الدره" w:hint="cs"/>
                <w:b/>
                <w:bCs/>
                <w:color w:val="365F91"/>
                <w:rtl/>
                <w:lang w:bidi="ar-MA"/>
              </w:rPr>
              <w:t>رقم:  /</w:t>
            </w:r>
            <w:r w:rsidRPr="009F0BFF">
              <w:rPr>
                <w:rFonts w:cs="الشهيد محمد الدره"/>
                <w:b/>
                <w:bCs/>
                <w:color w:val="365F91"/>
                <w:lang w:bidi="ar-MA"/>
              </w:rPr>
              <w:t>70/99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  <w:t xml:space="preserve">     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        </w:t>
            </w:r>
            <w:r w:rsidRPr="009F0BFF"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  <w:t xml:space="preserve"> </w:t>
            </w:r>
            <w:r w:rsidRPr="009F0BFF"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                            </w:t>
            </w:r>
            <w:r>
              <w:rPr>
                <w:rFonts w:cs="الشهيد محمد الدره" w:hint="cs"/>
                <w:b/>
                <w:bCs/>
                <w:color w:val="365F91"/>
                <w:sz w:val="24"/>
                <w:szCs w:val="24"/>
                <w:rtl/>
                <w:lang w:bidi="ar-MA"/>
              </w:rPr>
              <w:t xml:space="preserve">                                                       </w:t>
            </w:r>
            <w:r>
              <w:rPr>
                <w:rFonts w:cs="الشهيد محمد الدره"/>
                <w:b/>
                <w:bCs/>
                <w:color w:val="365F91"/>
                <w:sz w:val="24"/>
                <w:szCs w:val="24"/>
                <w:lang w:bidi="ar-MA"/>
              </w:rPr>
              <w:t xml:space="preserve">             </w:t>
            </w:r>
            <w:r w:rsidRPr="009F0BFF">
              <w:rPr>
                <w:rFonts w:cs="الشهيد محمد الدره"/>
                <w:b/>
                <w:bCs/>
                <w:color w:val="365F91"/>
                <w:lang w:bidi="ar-MA"/>
              </w:rPr>
              <w:t>N°70/99</w:t>
            </w:r>
            <w:r>
              <w:rPr>
                <w:rFonts w:cs="الشهيد محمد الدره"/>
                <w:b/>
                <w:bCs/>
                <w:color w:val="365F91"/>
                <w:lang w:bidi="ar-MA"/>
              </w:rPr>
              <w:t xml:space="preserve">     </w:t>
            </w:r>
          </w:p>
          <w:p w:rsidR="00CE2A80" w:rsidRDefault="00CE2A80" w:rsidP="00E22B3D">
            <w:pPr>
              <w:bidi/>
              <w:spacing w:after="0" w:line="240" w:lineRule="auto"/>
              <w:ind w:right="-902" w:hanging="238"/>
              <w:jc w:val="center"/>
              <w:rPr>
                <w:rFonts w:cs="الشهيد محمد الدره"/>
                <w:b/>
                <w:bCs/>
                <w:color w:val="365F91"/>
                <w:sz w:val="24"/>
                <w:szCs w:val="24"/>
                <w:rtl/>
                <w:lang w:bidi="ar-MA"/>
              </w:rPr>
            </w:pPr>
          </w:p>
          <w:p w:rsidR="00CE2A80" w:rsidRPr="009F0BFF" w:rsidRDefault="00E62E81" w:rsidP="00E22B3D">
            <w:pPr>
              <w:bidi/>
              <w:spacing w:after="0" w:line="240" w:lineRule="auto"/>
              <w:ind w:right="-902" w:hanging="238"/>
              <w:jc w:val="center"/>
              <w:rPr>
                <w:color w:val="365F91"/>
                <w:szCs w:val="24"/>
                <w:lang w:bidi="ar-MA"/>
              </w:rPr>
            </w:pPr>
            <w:r w:rsidRPr="00E62E81">
              <w:rPr>
                <w:noProof/>
                <w:lang w:eastAsia="fr-FR"/>
              </w:rPr>
              <w:pict>
                <v:rect id="_x0000_s1028" style="position:absolute;left:0;text-align:left;margin-left:66.65pt;margin-top:13.5pt;width:410.25pt;height:84.55pt;z-index:-251654144" strokecolor="#92cddc" strokeweight="1pt">
                  <v:fill color2="#b6dde8" focusposition="1" focussize="" focus="100%" type="gradient"/>
                  <v:shadow on="t" color="#205867" opacity=".5" offset="6pt,6pt"/>
                </v:rect>
              </w:pict>
            </w:r>
          </w:p>
        </w:tc>
      </w:tr>
    </w:tbl>
    <w:p w:rsidR="00CE2A80" w:rsidRPr="00CE2A80" w:rsidRDefault="00CE2A80" w:rsidP="00CE2A80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E2A80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  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                    </w:t>
      </w:r>
      <w:r w:rsidRPr="00CE2A80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 </w:t>
      </w:r>
      <w:r w:rsidRPr="00CE2A80"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</w:t>
      </w:r>
      <w:r w:rsidRPr="00CE2A80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</w:t>
      </w:r>
      <w:proofErr w:type="gramStart"/>
      <w:r w:rsidRPr="00CE2A80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>الكتب</w:t>
      </w:r>
      <w:proofErr w:type="gramEnd"/>
      <w:r w:rsidRPr="00CE2A80">
        <w:rPr>
          <w:rFonts w:asciiTheme="majorBidi" w:hAnsiTheme="majorBidi" w:cstheme="majorBidi"/>
          <w:b/>
          <w:bCs/>
          <w:sz w:val="32"/>
          <w:szCs w:val="32"/>
          <w:rtl/>
          <w:lang w:bidi="ar-MA"/>
        </w:rPr>
        <w:t xml:space="preserve"> المدرسية المعتمدة</w:t>
      </w:r>
      <w:r>
        <w:rPr>
          <w:rFonts w:asciiTheme="majorBidi" w:hAnsiTheme="majorBidi" w:cstheme="majorBidi"/>
          <w:b/>
          <w:bCs/>
          <w:sz w:val="32"/>
          <w:szCs w:val="32"/>
          <w:lang w:bidi="ar-MA"/>
        </w:rPr>
        <w:t xml:space="preserve">  </w:t>
      </w:r>
      <w:r w:rsidRPr="00CE2A80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</w:rPr>
        <w:t>Manuels scolaire</w:t>
      </w:r>
    </w:p>
    <w:p w:rsidR="00CE2A80" w:rsidRPr="007370B8" w:rsidRDefault="00CE2A80" w:rsidP="00CE2A80">
      <w:pPr>
        <w:tabs>
          <w:tab w:val="left" w:pos="284"/>
        </w:tabs>
        <w:spacing w:line="240" w:lineRule="auto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           </w:t>
      </w:r>
      <w:r w:rsidRPr="007370B8">
        <w:rPr>
          <w:rFonts w:hint="cs"/>
          <w:sz w:val="32"/>
          <w:szCs w:val="32"/>
          <w:rtl/>
        </w:rPr>
        <w:t xml:space="preserve">  </w:t>
      </w:r>
      <w:r w:rsidRPr="007370B8">
        <w:rPr>
          <w:rFonts w:ascii="Times New Roman" w:hAnsi="Times New Roman" w:cs="Times New Roman"/>
          <w:sz w:val="32"/>
          <w:szCs w:val="32"/>
        </w:rPr>
        <w:t>Niveau : Tronc Commun Scientifique</w:t>
      </w:r>
      <w:r w:rsidRPr="007370B8">
        <w:rPr>
          <w:rFonts w:ascii="Times New Roman" w:hAnsi="Times New Roman" w:cs="Times New Roman" w:hint="cs"/>
          <w:sz w:val="32"/>
          <w:szCs w:val="32"/>
          <w:rtl/>
        </w:rPr>
        <w:t>المستوى</w:t>
      </w:r>
      <w:r w:rsidRPr="007370B8">
        <w:rPr>
          <w:rFonts w:ascii="Times New Roman" w:hAnsi="Times New Roman" w:cs="Times New Roman"/>
          <w:sz w:val="32"/>
          <w:szCs w:val="32"/>
          <w:rtl/>
        </w:rPr>
        <w:t xml:space="preserve"> : جذع مشترك علم</w:t>
      </w:r>
      <w:r w:rsidRPr="007370B8">
        <w:rPr>
          <w:rFonts w:ascii="Times New Roman" w:hAnsi="Times New Roman" w:cs="Times New Roman"/>
          <w:sz w:val="32"/>
          <w:szCs w:val="32"/>
          <w:rtl/>
          <w:lang w:bidi="ar-MA"/>
        </w:rPr>
        <w:t xml:space="preserve">ي  </w:t>
      </w:r>
      <w:r>
        <w:rPr>
          <w:rFonts w:ascii="Times New Roman" w:hAnsi="Times New Roman" w:cs="Times New Roman"/>
          <w:sz w:val="32"/>
          <w:szCs w:val="32"/>
          <w:lang w:bidi="ar-MA"/>
        </w:rPr>
        <w:t xml:space="preserve"> </w:t>
      </w:r>
      <w:r w:rsidRPr="007370B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CE2A80" w:rsidRPr="00093F62" w:rsidRDefault="00CE2A80" w:rsidP="00CE2A80">
      <w:pPr>
        <w:tabs>
          <w:tab w:val="left" w:pos="1500"/>
        </w:tabs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</w:t>
      </w:r>
      <w:r w:rsidRPr="00093F62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</w:t>
      </w:r>
      <w:r w:rsidRPr="00093F62">
        <w:rPr>
          <w:rFonts w:ascii="Times New Roman" w:hAnsi="Times New Roman" w:cs="Times New Roman"/>
          <w:b/>
          <w:bCs/>
          <w:sz w:val="36"/>
          <w:szCs w:val="36"/>
        </w:rPr>
        <w:t>Année scolaire : 2022-2023</w:t>
      </w:r>
    </w:p>
    <w:p w:rsidR="00CE2A80" w:rsidRDefault="00CE2A80" w:rsidP="00CE2A80">
      <w:pPr>
        <w:rPr>
          <w:rtl/>
        </w:rPr>
      </w:pPr>
    </w:p>
    <w:tbl>
      <w:tblPr>
        <w:tblW w:w="10632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4536"/>
        <w:gridCol w:w="3827"/>
      </w:tblGrid>
      <w:tr w:rsidR="00CE2A80" w:rsidRPr="00CE2A80" w:rsidTr="00CE2A80">
        <w:trPr>
          <w:trHeight w:val="305"/>
          <w:jc w:val="center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CE2A80" w:rsidRPr="00CE2A80" w:rsidRDefault="00CE2A80" w:rsidP="0046231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المواد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</w:t>
            </w:r>
            <w:r w:rsidRPr="00CE2A80">
              <w:rPr>
                <w:rFonts w:asciiTheme="majorBidi" w:hAnsiTheme="majorBidi" w:cstheme="majorBidi"/>
                <w:sz w:val="24"/>
                <w:szCs w:val="24"/>
              </w:rPr>
              <w:t xml:space="preserve"> Matière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2A80" w:rsidRPr="00CE2A80" w:rsidRDefault="00CE2A80" w:rsidP="0046231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عنوان الكتاب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CE2A80">
              <w:rPr>
                <w:rFonts w:asciiTheme="majorBidi" w:hAnsiTheme="majorBidi" w:cstheme="majorBidi"/>
                <w:sz w:val="24"/>
                <w:szCs w:val="24"/>
              </w:rPr>
              <w:t>Titre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E2A80" w:rsidRPr="00CE2A80" w:rsidRDefault="00CE2A80" w:rsidP="00462319">
            <w:pPr>
              <w:bidi/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الناشر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</w:t>
            </w:r>
            <w:r w:rsidRPr="00CE2A80">
              <w:rPr>
                <w:rFonts w:asciiTheme="majorBidi" w:hAnsiTheme="majorBidi" w:cstheme="majorBidi"/>
                <w:sz w:val="24"/>
                <w:szCs w:val="24"/>
              </w:rPr>
              <w:t xml:space="preserve"> Editeur</w:t>
            </w:r>
          </w:p>
        </w:tc>
      </w:tr>
      <w:tr w:rsidR="00CE2A80" w:rsidRPr="00CE2A80" w:rsidTr="00CE2A80">
        <w:trPr>
          <w:jc w:val="center"/>
        </w:trPr>
        <w:tc>
          <w:tcPr>
            <w:tcW w:w="2269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proofErr w:type="gramEnd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العربية</w:t>
            </w:r>
          </w:p>
        </w:tc>
        <w:tc>
          <w:tcPr>
            <w:tcW w:w="4536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الرائد في اللغة العربية</w:t>
            </w:r>
          </w:p>
        </w:tc>
        <w:tc>
          <w:tcPr>
            <w:tcW w:w="3827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دار النشر </w:t>
            </w: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المغربية</w:t>
            </w:r>
            <w:proofErr w:type="gramEnd"/>
          </w:p>
        </w:tc>
      </w:tr>
      <w:tr w:rsidR="00CE2A80" w:rsidRPr="00CE2A80" w:rsidTr="00CE2A80">
        <w:trPr>
          <w:jc w:val="center"/>
        </w:trPr>
        <w:tc>
          <w:tcPr>
            <w:tcW w:w="2269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proofErr w:type="gramEnd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الإسلامية</w:t>
            </w:r>
          </w:p>
        </w:tc>
        <w:tc>
          <w:tcPr>
            <w:tcW w:w="4536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في رحاب التربية الإسلامية</w:t>
            </w:r>
          </w:p>
        </w:tc>
        <w:tc>
          <w:tcPr>
            <w:tcW w:w="3827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الدار </w:t>
            </w: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العالمية</w:t>
            </w:r>
            <w:proofErr w:type="gramEnd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للكتاب مكتبة السلام الجديدة</w:t>
            </w:r>
          </w:p>
        </w:tc>
      </w:tr>
      <w:tr w:rsidR="00CE2A80" w:rsidRPr="00CE2A80" w:rsidTr="00CE2A80">
        <w:trPr>
          <w:jc w:val="center"/>
        </w:trPr>
        <w:tc>
          <w:tcPr>
            <w:tcW w:w="2269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التاريخ</w:t>
            </w:r>
            <w:proofErr w:type="gramEnd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والجغرافيا</w:t>
            </w:r>
          </w:p>
        </w:tc>
        <w:tc>
          <w:tcPr>
            <w:tcW w:w="4536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منار</w:t>
            </w:r>
            <w:proofErr w:type="gramEnd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التاريخ والجغرافيا</w:t>
            </w:r>
          </w:p>
        </w:tc>
        <w:tc>
          <w:tcPr>
            <w:tcW w:w="3827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نادية</w:t>
            </w:r>
            <w:proofErr w:type="gramEnd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للنشر</w:t>
            </w:r>
          </w:p>
        </w:tc>
      </w:tr>
      <w:tr w:rsidR="00CE2A80" w:rsidRPr="00CE2A80" w:rsidTr="00CE2A80">
        <w:trPr>
          <w:jc w:val="center"/>
        </w:trPr>
        <w:tc>
          <w:tcPr>
            <w:tcW w:w="2269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الفلسفة</w:t>
            </w:r>
            <w:proofErr w:type="gramEnd"/>
          </w:p>
        </w:tc>
        <w:tc>
          <w:tcPr>
            <w:tcW w:w="4536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في رحاب الفلسفة</w:t>
            </w:r>
          </w:p>
        </w:tc>
        <w:tc>
          <w:tcPr>
            <w:tcW w:w="3827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الدار </w:t>
            </w:r>
            <w:proofErr w:type="gramStart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>العالمية</w:t>
            </w:r>
            <w:proofErr w:type="gramEnd"/>
            <w:r w:rsidRPr="00CE2A80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للكتاب</w:t>
            </w:r>
          </w:p>
        </w:tc>
      </w:tr>
    </w:tbl>
    <w:p w:rsidR="00CE2A80" w:rsidRPr="00975282" w:rsidRDefault="00CE2A80" w:rsidP="00462319">
      <w:pPr>
        <w:spacing w:line="240" w:lineRule="auto"/>
        <w:jc w:val="center"/>
        <w:rPr>
          <w:b/>
          <w:bCs/>
          <w:sz w:val="16"/>
          <w:szCs w:val="16"/>
        </w:rPr>
      </w:pPr>
    </w:p>
    <w:tbl>
      <w:tblPr>
        <w:tblW w:w="10759" w:type="dxa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6038"/>
        <w:gridCol w:w="2561"/>
      </w:tblGrid>
      <w:tr w:rsidR="00CE2A80" w:rsidRPr="00CE2A80" w:rsidTr="003E210F">
        <w:trPr>
          <w:trHeight w:val="560"/>
          <w:jc w:val="center"/>
        </w:trPr>
        <w:tc>
          <w:tcPr>
            <w:tcW w:w="2160" w:type="dxa"/>
            <w:vMerge w:val="restart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 xml:space="preserve">Français </w:t>
            </w:r>
          </w:p>
        </w:tc>
        <w:tc>
          <w:tcPr>
            <w:tcW w:w="6038" w:type="dxa"/>
          </w:tcPr>
          <w:p w:rsidR="00CE2A80" w:rsidRPr="00CE2A80" w:rsidRDefault="00CE2A80" w:rsidP="00462319">
            <w:pPr>
              <w:tabs>
                <w:tab w:val="left" w:pos="-77"/>
                <w:tab w:val="left" w:pos="65"/>
              </w:tabs>
              <w:spacing w:after="100" w:afterAutospacing="1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1-</w:t>
            </w:r>
            <w:r w:rsidRPr="00CE2A80">
              <w:rPr>
                <w:rFonts w:asciiTheme="majorBidi" w:hAnsiTheme="majorBidi" w:cstheme="majorBidi"/>
                <w:i/>
                <w:sz w:val="24"/>
                <w:szCs w:val="24"/>
              </w:rPr>
              <w:t>Aux champs</w:t>
            </w:r>
          </w:p>
        </w:tc>
        <w:tc>
          <w:tcPr>
            <w:tcW w:w="2561" w:type="dxa"/>
            <w:vAlign w:val="center"/>
          </w:tcPr>
          <w:p w:rsidR="00CE2A80" w:rsidRPr="00CE2A80" w:rsidRDefault="00CE2A80" w:rsidP="003E210F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Guy de Maupassant</w:t>
            </w:r>
          </w:p>
        </w:tc>
      </w:tr>
      <w:tr w:rsidR="00CE2A80" w:rsidRPr="00CE2A80" w:rsidTr="003E210F">
        <w:trPr>
          <w:trHeight w:val="551"/>
          <w:jc w:val="center"/>
        </w:trPr>
        <w:tc>
          <w:tcPr>
            <w:tcW w:w="2160" w:type="dxa"/>
            <w:vMerge/>
          </w:tcPr>
          <w:p w:rsidR="00CE2A80" w:rsidRPr="00CE2A80" w:rsidRDefault="00CE2A80" w:rsidP="0046231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038" w:type="dxa"/>
          </w:tcPr>
          <w:p w:rsidR="00CE2A80" w:rsidRPr="00CE2A80" w:rsidRDefault="00CE2A80" w:rsidP="00462319">
            <w:pPr>
              <w:tabs>
                <w:tab w:val="left" w:pos="-77"/>
                <w:tab w:val="left" w:pos="65"/>
              </w:tabs>
              <w:spacing w:after="100" w:afterAutospacing="1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2-</w:t>
            </w:r>
            <w:r w:rsidRPr="00CE2A80">
              <w:rPr>
                <w:rFonts w:asciiTheme="majorBidi" w:hAnsiTheme="majorBidi" w:cstheme="majorBidi"/>
                <w:i/>
                <w:sz w:val="24"/>
                <w:szCs w:val="24"/>
              </w:rPr>
              <w:t>La Venus d’Ille</w:t>
            </w: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 xml:space="preserve">Prosper Mérimée </w:t>
            </w:r>
          </w:p>
        </w:tc>
      </w:tr>
      <w:tr w:rsidR="00CE2A80" w:rsidRPr="00CE2A80" w:rsidTr="003E210F">
        <w:trPr>
          <w:trHeight w:val="528"/>
          <w:jc w:val="center"/>
        </w:trPr>
        <w:tc>
          <w:tcPr>
            <w:tcW w:w="2160" w:type="dxa"/>
            <w:vMerge/>
          </w:tcPr>
          <w:p w:rsidR="00CE2A80" w:rsidRPr="00CE2A80" w:rsidRDefault="00CE2A80" w:rsidP="0046231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038" w:type="dxa"/>
          </w:tcPr>
          <w:p w:rsidR="00CE2A80" w:rsidRPr="00CE2A80" w:rsidRDefault="00CE2A80" w:rsidP="00462319">
            <w:pPr>
              <w:tabs>
                <w:tab w:val="left" w:pos="-77"/>
                <w:tab w:val="left" w:pos="65"/>
              </w:tabs>
              <w:spacing w:after="100" w:afterAutospacing="1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 xml:space="preserve">3- </w:t>
            </w:r>
            <w:r w:rsidRPr="00CE2A80">
              <w:rPr>
                <w:rFonts w:asciiTheme="majorBidi" w:hAnsiTheme="majorBidi" w:cstheme="majorBidi"/>
                <w:i/>
                <w:sz w:val="24"/>
                <w:szCs w:val="24"/>
              </w:rPr>
              <w:t>Le bourgeois gentilhomme</w:t>
            </w:r>
          </w:p>
        </w:tc>
        <w:tc>
          <w:tcPr>
            <w:tcW w:w="2561" w:type="dxa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US" w:bidi="ar-MA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Molière</w:t>
            </w:r>
          </w:p>
        </w:tc>
      </w:tr>
      <w:tr w:rsidR="00CE2A80" w:rsidRPr="00CE2A80" w:rsidTr="003E210F">
        <w:trPr>
          <w:trHeight w:val="528"/>
          <w:jc w:val="center"/>
        </w:trPr>
        <w:tc>
          <w:tcPr>
            <w:tcW w:w="2160" w:type="dxa"/>
            <w:vMerge/>
          </w:tcPr>
          <w:p w:rsidR="00CE2A80" w:rsidRPr="00CE2A80" w:rsidRDefault="00CE2A80" w:rsidP="0046231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  <w:tc>
          <w:tcPr>
            <w:tcW w:w="6038" w:type="dxa"/>
          </w:tcPr>
          <w:p w:rsidR="00CE2A80" w:rsidRPr="00CE2A80" w:rsidRDefault="00CE2A80" w:rsidP="00462319">
            <w:pPr>
              <w:tabs>
                <w:tab w:val="left" w:pos="-77"/>
                <w:tab w:val="left" w:pos="65"/>
              </w:tabs>
              <w:spacing w:after="100" w:afterAutospacing="1" w:line="24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4-</w:t>
            </w:r>
            <w:r w:rsidRPr="00CE2A80">
              <w:rPr>
                <w:rFonts w:asciiTheme="majorBidi" w:hAnsiTheme="majorBidi" w:cstheme="majorBidi"/>
                <w:i/>
                <w:sz w:val="24"/>
                <w:szCs w:val="24"/>
              </w:rPr>
              <w:t>Bel-Ami</w:t>
            </w:r>
          </w:p>
        </w:tc>
        <w:tc>
          <w:tcPr>
            <w:tcW w:w="2561" w:type="dxa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Guy de Maupassant</w:t>
            </w:r>
          </w:p>
        </w:tc>
      </w:tr>
      <w:tr w:rsidR="00CE2A80" w:rsidRPr="00CE2A80" w:rsidTr="003E210F">
        <w:trPr>
          <w:trHeight w:val="513"/>
          <w:jc w:val="center"/>
        </w:trPr>
        <w:tc>
          <w:tcPr>
            <w:tcW w:w="2160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Maths</w:t>
            </w:r>
          </w:p>
        </w:tc>
        <w:tc>
          <w:tcPr>
            <w:tcW w:w="6038" w:type="dxa"/>
          </w:tcPr>
          <w:p w:rsidR="00CE2A80" w:rsidRPr="00CE2A80" w:rsidRDefault="00CE2A80" w:rsidP="0046231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 xml:space="preserve">Manuel de Mathématiques </w:t>
            </w:r>
            <w:r w:rsidRPr="00CE2A8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MAXI Maths</w:t>
            </w:r>
            <w:r w:rsidR="00DC69E7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 </w:t>
            </w:r>
            <w:r w:rsidRPr="00CE2A80">
              <w:rPr>
                <w:rFonts w:asciiTheme="majorBidi" w:hAnsiTheme="majorBidi" w:cstheme="majorBidi"/>
                <w:sz w:val="24"/>
                <w:szCs w:val="24"/>
              </w:rPr>
              <w:t xml:space="preserve">Tronc Commun – </w:t>
            </w:r>
          </w:p>
        </w:tc>
        <w:tc>
          <w:tcPr>
            <w:tcW w:w="2561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EDITION PLUS</w:t>
            </w:r>
          </w:p>
        </w:tc>
      </w:tr>
      <w:tr w:rsidR="00CE2A80" w:rsidRPr="00CE2A80" w:rsidTr="003E210F">
        <w:trPr>
          <w:trHeight w:val="1041"/>
          <w:jc w:val="center"/>
        </w:trPr>
        <w:tc>
          <w:tcPr>
            <w:tcW w:w="2160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Physique-chimie</w:t>
            </w:r>
          </w:p>
        </w:tc>
        <w:tc>
          <w:tcPr>
            <w:tcW w:w="6038" w:type="dxa"/>
            <w:vAlign w:val="center"/>
          </w:tcPr>
          <w:p w:rsidR="00CE2A80" w:rsidRPr="00CE2A80" w:rsidRDefault="007C6D21" w:rsidP="00462319">
            <w:pPr>
              <w:spacing w:line="240" w:lineRule="auto"/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L’archipel de P</w:t>
            </w:r>
            <w:r w:rsidR="00CE2A80" w:rsidRPr="00CE2A80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hysique Chimie</w:t>
            </w:r>
          </w:p>
          <w:p w:rsidR="00CE2A80" w:rsidRPr="00CE2A80" w:rsidRDefault="00CE2A80" w:rsidP="00462319">
            <w:pPr>
              <w:spacing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Tronc Commun</w:t>
            </w:r>
          </w:p>
        </w:tc>
        <w:tc>
          <w:tcPr>
            <w:tcW w:w="2561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Moynier Edition</w:t>
            </w:r>
          </w:p>
        </w:tc>
      </w:tr>
      <w:tr w:rsidR="00CE2A80" w:rsidRPr="00CE2A80" w:rsidTr="003E210F">
        <w:trPr>
          <w:trHeight w:val="513"/>
          <w:jc w:val="center"/>
        </w:trPr>
        <w:tc>
          <w:tcPr>
            <w:tcW w:w="2160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S.V.T</w:t>
            </w:r>
          </w:p>
        </w:tc>
        <w:tc>
          <w:tcPr>
            <w:tcW w:w="6038" w:type="dxa"/>
          </w:tcPr>
          <w:p w:rsidR="00CE2A80" w:rsidRPr="00CE2A80" w:rsidRDefault="007C6D21" w:rsidP="00462319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sz w:val="24"/>
                <w:szCs w:val="24"/>
              </w:rPr>
              <w:t>Etin</w:t>
            </w:r>
            <w:r w:rsidR="00CE2A80">
              <w:rPr>
                <w:rFonts w:asciiTheme="majorBidi" w:hAnsiTheme="majorBidi" w:cstheme="majorBidi"/>
                <w:i/>
                <w:sz w:val="24"/>
                <w:szCs w:val="24"/>
              </w:rPr>
              <w:t>celles</w:t>
            </w:r>
            <w:r w:rsidR="00CE2A80" w:rsidRPr="00CE2A8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 - Sciences de la Vie et de la Terre-</w:t>
            </w:r>
            <w:r w:rsidR="00CE2A80" w:rsidRPr="00CE2A80">
              <w:rPr>
                <w:rFonts w:asciiTheme="majorBidi" w:hAnsiTheme="majorBidi" w:cstheme="majorBidi"/>
                <w:sz w:val="24"/>
                <w:szCs w:val="24"/>
              </w:rPr>
              <w:t>Tronc Commun</w:t>
            </w:r>
          </w:p>
        </w:tc>
        <w:tc>
          <w:tcPr>
            <w:tcW w:w="2561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>Moynier Edition</w:t>
            </w:r>
          </w:p>
        </w:tc>
      </w:tr>
      <w:tr w:rsidR="00CE2A80" w:rsidRPr="00CE2A80" w:rsidTr="003E210F">
        <w:trPr>
          <w:trHeight w:val="528"/>
          <w:jc w:val="center"/>
        </w:trPr>
        <w:tc>
          <w:tcPr>
            <w:tcW w:w="2160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sz w:val="24"/>
                <w:szCs w:val="24"/>
              </w:rPr>
              <w:t xml:space="preserve">Informatique </w:t>
            </w:r>
          </w:p>
        </w:tc>
        <w:tc>
          <w:tcPr>
            <w:tcW w:w="6038" w:type="dxa"/>
          </w:tcPr>
          <w:p w:rsidR="00CE2A80" w:rsidRPr="00CE2A80" w:rsidRDefault="00CE2A80" w:rsidP="00462319">
            <w:pPr>
              <w:spacing w:line="240" w:lineRule="auto"/>
              <w:rPr>
                <w:rFonts w:asciiTheme="majorBidi" w:hAnsiTheme="majorBidi" w:cstheme="majorBidi"/>
                <w:i/>
                <w:sz w:val="24"/>
                <w:szCs w:val="24"/>
              </w:rPr>
            </w:pPr>
            <w:r w:rsidRPr="00CE2A80">
              <w:rPr>
                <w:rFonts w:asciiTheme="majorBidi" w:hAnsiTheme="majorBidi" w:cstheme="majorBidi"/>
                <w:i/>
                <w:sz w:val="24"/>
                <w:szCs w:val="24"/>
              </w:rPr>
              <w:t xml:space="preserve">Evoluer en Informatique- </w:t>
            </w:r>
            <w:r w:rsidRPr="00CE2A80">
              <w:rPr>
                <w:rFonts w:asciiTheme="majorBidi" w:hAnsiTheme="majorBidi" w:cstheme="majorBidi"/>
                <w:sz w:val="24"/>
                <w:szCs w:val="24"/>
              </w:rPr>
              <w:t>Tronc Commun</w:t>
            </w:r>
          </w:p>
        </w:tc>
        <w:tc>
          <w:tcPr>
            <w:tcW w:w="2561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E2A80" w:rsidRPr="00975282" w:rsidRDefault="00CE2A80" w:rsidP="00462319">
      <w:pPr>
        <w:spacing w:line="240" w:lineRule="auto"/>
        <w:rPr>
          <w:sz w:val="20"/>
          <w:szCs w:val="20"/>
          <w:u w:val="single"/>
        </w:rPr>
      </w:pPr>
    </w:p>
    <w:tbl>
      <w:tblPr>
        <w:tblW w:w="10903" w:type="dxa"/>
        <w:jc w:val="center"/>
        <w:tblInd w:w="-1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3969"/>
        <w:gridCol w:w="2571"/>
        <w:gridCol w:w="2340"/>
      </w:tblGrid>
      <w:tr w:rsidR="00CE2A80" w:rsidRPr="003E210F" w:rsidTr="003E210F">
        <w:trPr>
          <w:trHeight w:val="654"/>
          <w:jc w:val="center"/>
        </w:trPr>
        <w:tc>
          <w:tcPr>
            <w:tcW w:w="2023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A80">
              <w:rPr>
                <w:rFonts w:ascii="Times New Roman" w:hAnsi="Times New Roman" w:cs="Times New Roman"/>
                <w:sz w:val="24"/>
                <w:szCs w:val="24"/>
              </w:rPr>
              <w:t>Anglais</w:t>
            </w:r>
          </w:p>
        </w:tc>
        <w:tc>
          <w:tcPr>
            <w:tcW w:w="3969" w:type="dxa"/>
          </w:tcPr>
          <w:p w:rsidR="00CE2A80" w:rsidRPr="00CE2A80" w:rsidRDefault="00CE2A80" w:rsidP="00462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Right on 4 + Oliver Twist</w:t>
            </w:r>
          </w:p>
          <w:p w:rsidR="00CE2A80" w:rsidRPr="00CE2A80" w:rsidRDefault="00CE2A80" w:rsidP="004623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Student’s Book + Workbook</w:t>
            </w:r>
          </w:p>
        </w:tc>
        <w:tc>
          <w:tcPr>
            <w:tcW w:w="2571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Jenny Dooley</w:t>
            </w:r>
          </w:p>
        </w:tc>
        <w:tc>
          <w:tcPr>
            <w:tcW w:w="2340" w:type="dxa"/>
            <w:vAlign w:val="center"/>
          </w:tcPr>
          <w:p w:rsidR="00CE2A80" w:rsidRPr="00CE2A80" w:rsidRDefault="00CE2A80" w:rsidP="004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Merchant of Venice</w:t>
            </w:r>
          </w:p>
          <w:p w:rsidR="00CE2A80" w:rsidRPr="00CE2A80" w:rsidRDefault="00CE2A80" w:rsidP="004623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A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Express Publishing</w:t>
            </w:r>
          </w:p>
        </w:tc>
      </w:tr>
    </w:tbl>
    <w:p w:rsidR="00CE2A80" w:rsidRPr="00CE2A80" w:rsidRDefault="00CE2A80" w:rsidP="00462319">
      <w:pPr>
        <w:spacing w:line="240" w:lineRule="auto"/>
        <w:ind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3E210F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                </w:t>
      </w:r>
      <w:r w:rsidRPr="00CE2A8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NB</w:t>
      </w:r>
      <w:r w:rsidRPr="00CE2A80">
        <w:rPr>
          <w:rFonts w:ascii="Times New Roman" w:hAnsi="Times New Roman" w:cs="Times New Roman"/>
          <w:i/>
          <w:iCs/>
          <w:sz w:val="24"/>
          <w:szCs w:val="24"/>
        </w:rPr>
        <w:t> : Le choix des manuels scolaires pr</w:t>
      </w:r>
      <w:r w:rsidR="00462319">
        <w:rPr>
          <w:rFonts w:ascii="Times New Roman" w:hAnsi="Times New Roman" w:cs="Times New Roman"/>
          <w:i/>
          <w:iCs/>
          <w:sz w:val="24"/>
          <w:szCs w:val="24"/>
        </w:rPr>
        <w:t>end en compte la généralisation</w:t>
      </w:r>
      <w:r w:rsidRPr="00CE2A8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62319" w:rsidRPr="00CE2A80">
        <w:rPr>
          <w:rFonts w:ascii="Times New Roman" w:hAnsi="Times New Roman" w:cs="Times New Roman"/>
          <w:i/>
          <w:iCs/>
          <w:sz w:val="24"/>
          <w:szCs w:val="24"/>
        </w:rPr>
        <w:t>de l’Option Internationale.</w:t>
      </w:r>
    </w:p>
    <w:p w:rsidR="00CE2A80" w:rsidRDefault="00CE2A80" w:rsidP="00462319">
      <w:pPr>
        <w:spacing w:line="240" w:lineRule="auto"/>
        <w:ind w:hanging="28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</w:t>
      </w:r>
    </w:p>
    <w:p w:rsidR="00312143" w:rsidRPr="00CE2A80" w:rsidRDefault="00E62E81" w:rsidP="00462319">
      <w:pPr>
        <w:spacing w:line="240" w:lineRule="auto"/>
        <w:ind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E62E81">
        <w:rPr>
          <w:b/>
          <w:bCs/>
          <w:noProof/>
        </w:rPr>
        <w:pict>
          <v:line id="_x0000_s1027" style="position:absolute;z-index:251661312" from="28.5pt,12.55pt" to="559.5pt,12.55pt" strokecolor="#0070c0" strokeweight="3pt">
            <v:stroke linestyle="thinThin"/>
          </v:line>
        </w:pict>
      </w:r>
    </w:p>
    <w:p w:rsidR="00CE2A80" w:rsidRPr="007370B8" w:rsidRDefault="00CE2A80" w:rsidP="00CE2A80">
      <w:pPr>
        <w:tabs>
          <w:tab w:val="left" w:pos="540"/>
        </w:tabs>
        <w:ind w:left="180"/>
        <w:jc w:val="center"/>
        <w:rPr>
          <w:b/>
          <w:bCs/>
          <w:color w:val="17365D"/>
          <w:rtl/>
        </w:rPr>
      </w:pPr>
      <w:r w:rsidRPr="007370B8">
        <w:rPr>
          <w:rFonts w:hint="cs"/>
          <w:b/>
          <w:bCs/>
          <w:color w:val="17365D"/>
          <w:rtl/>
        </w:rPr>
        <w:t xml:space="preserve">مؤسسة السبيل  89 شارع </w:t>
      </w:r>
      <w:proofErr w:type="spellStart"/>
      <w:r w:rsidRPr="007370B8">
        <w:rPr>
          <w:rFonts w:hint="cs"/>
          <w:b/>
          <w:bCs/>
          <w:color w:val="17365D"/>
          <w:rtl/>
        </w:rPr>
        <w:t>بير</w:t>
      </w:r>
      <w:proofErr w:type="spellEnd"/>
      <w:r w:rsidRPr="007370B8">
        <w:rPr>
          <w:rFonts w:hint="cs"/>
          <w:b/>
          <w:bCs/>
          <w:color w:val="17365D"/>
          <w:rtl/>
        </w:rPr>
        <w:t xml:space="preserve"> قاسم السويسي الرباط الهاتف </w:t>
      </w:r>
      <w:r w:rsidRPr="007370B8">
        <w:rPr>
          <w:b/>
          <w:bCs/>
          <w:color w:val="17365D"/>
        </w:rPr>
        <w:t>037 75 05 91</w:t>
      </w:r>
      <w:r w:rsidRPr="007370B8">
        <w:rPr>
          <w:rFonts w:hint="cs"/>
          <w:b/>
          <w:bCs/>
          <w:color w:val="17365D"/>
          <w:rtl/>
        </w:rPr>
        <w:t xml:space="preserve"> </w:t>
      </w:r>
      <w:r w:rsidRPr="007370B8">
        <w:rPr>
          <w:b/>
          <w:bCs/>
          <w:color w:val="17365D"/>
          <w:rtl/>
        </w:rPr>
        <w:t>–</w:t>
      </w:r>
      <w:r w:rsidRPr="007370B8">
        <w:rPr>
          <w:rFonts w:hint="cs"/>
          <w:b/>
          <w:bCs/>
          <w:color w:val="17365D"/>
          <w:rtl/>
        </w:rPr>
        <w:t xml:space="preserve"> 27 06 75 037 الفاكس 97 68 63</w:t>
      </w:r>
      <w:r>
        <w:rPr>
          <w:rFonts w:cs="Times New Roman" w:hint="cs"/>
          <w:b/>
          <w:bCs/>
          <w:color w:val="17365D"/>
          <w:rtl/>
        </w:rPr>
        <w:t> </w:t>
      </w:r>
      <w:r w:rsidRPr="007370B8">
        <w:rPr>
          <w:rFonts w:hint="cs"/>
          <w:b/>
          <w:bCs/>
          <w:color w:val="17365D"/>
          <w:rtl/>
        </w:rPr>
        <w:t>037</w:t>
      </w:r>
    </w:p>
    <w:sectPr w:rsidR="00CE2A80" w:rsidRPr="007370B8" w:rsidSect="00CE2A80">
      <w:pgSz w:w="12240" w:h="15840"/>
      <w:pgMar w:top="270" w:right="27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الشهيد محمد الدره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11.25pt;height:11.25pt" o:bullet="t">
        <v:imagedata r:id="rId1" o:title="msoC13F"/>
      </v:shape>
    </w:pict>
  </w:numPicBullet>
  <w:abstractNum w:abstractNumId="0">
    <w:nsid w:val="21C81CD5"/>
    <w:multiLevelType w:val="hybridMultilevel"/>
    <w:tmpl w:val="2F74CBB6"/>
    <w:lvl w:ilvl="0" w:tplc="040C0007">
      <w:start w:val="1"/>
      <w:numFmt w:val="bullet"/>
      <w:lvlText w:val=""/>
      <w:lvlPicBulletId w:val="0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A443700"/>
    <w:multiLevelType w:val="hybridMultilevel"/>
    <w:tmpl w:val="8D30F850"/>
    <w:lvl w:ilvl="0" w:tplc="040C0007">
      <w:start w:val="1"/>
      <w:numFmt w:val="bullet"/>
      <w:lvlText w:val=""/>
      <w:lvlPicBulletId w:val="0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39B21E6A"/>
    <w:multiLevelType w:val="hybridMultilevel"/>
    <w:tmpl w:val="0DDC329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E1C5F"/>
    <w:multiLevelType w:val="hybridMultilevel"/>
    <w:tmpl w:val="41245B0A"/>
    <w:lvl w:ilvl="0" w:tplc="040C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78AB780F"/>
    <w:multiLevelType w:val="hybridMultilevel"/>
    <w:tmpl w:val="563CB46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2A80"/>
    <w:rsid w:val="0007504D"/>
    <w:rsid w:val="00134EC1"/>
    <w:rsid w:val="00312143"/>
    <w:rsid w:val="00320FCC"/>
    <w:rsid w:val="003E210F"/>
    <w:rsid w:val="00462319"/>
    <w:rsid w:val="00701445"/>
    <w:rsid w:val="00722E33"/>
    <w:rsid w:val="007C6D21"/>
    <w:rsid w:val="00902C23"/>
    <w:rsid w:val="00A30CEB"/>
    <w:rsid w:val="00CE2A80"/>
    <w:rsid w:val="00DC69E7"/>
    <w:rsid w:val="00E6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A80"/>
    <w:rPr>
      <w:rFonts w:ascii="Calibri" w:eastAsia="Calibri" w:hAnsi="Calibri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A80"/>
    <w:rPr>
      <w:rFonts w:ascii="Tahoma" w:eastAsia="Calibri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2022-07-19T12:35:00Z</cp:lastPrinted>
  <dcterms:created xsi:type="dcterms:W3CDTF">2022-07-19T07:54:00Z</dcterms:created>
  <dcterms:modified xsi:type="dcterms:W3CDTF">2022-07-19T12:35:00Z</dcterms:modified>
</cp:coreProperties>
</file>